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B74" w:rsidRPr="00770619" w:rsidRDefault="005A5FD0" w:rsidP="00A4083E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770619">
        <w:rPr>
          <w:rFonts w:ascii="黑体" w:eastAsia="黑体" w:hAnsi="黑体" w:cs="Arial" w:hint="eastAsia"/>
          <w:kern w:val="0"/>
          <w:sz w:val="32"/>
          <w:szCs w:val="32"/>
        </w:rPr>
        <w:t>植物保护</w:t>
      </w:r>
      <w:r w:rsidR="00770619" w:rsidRPr="00770619">
        <w:rPr>
          <w:rFonts w:ascii="黑体" w:eastAsia="黑体" w:hAnsi="黑体" w:cs="Arial" w:hint="eastAsia"/>
          <w:kern w:val="0"/>
          <w:sz w:val="32"/>
          <w:szCs w:val="32"/>
        </w:rPr>
        <w:t>一级</w:t>
      </w:r>
      <w:r w:rsidRPr="00770619">
        <w:rPr>
          <w:rFonts w:ascii="黑体" w:eastAsia="黑体" w:hAnsi="黑体" w:cs="Arial" w:hint="eastAsia"/>
          <w:kern w:val="0"/>
          <w:sz w:val="32"/>
          <w:szCs w:val="32"/>
        </w:rPr>
        <w:t>学科博士学术成果</w:t>
      </w:r>
      <w:r w:rsidR="00AD3CF4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3C6FF6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:rsidR="00450B74" w:rsidRDefault="004760B8" w:rsidP="004F5AAA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23241"/>
      <w:bookmarkStart w:id="1" w:name="_Hlk86741925"/>
      <w:bookmarkStart w:id="2" w:name="_Hlk87533588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End w:id="0"/>
      <w:bookmarkEnd w:id="1"/>
      <w:bookmarkEnd w:id="2"/>
      <w:r w:rsidR="00A4083E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r w:rsidR="005A5FD0">
        <w:rPr>
          <w:rFonts w:ascii="仿宋" w:eastAsia="仿宋" w:hAnsi="仿宋" w:cs="Arial" w:hint="eastAsia"/>
          <w:kern w:val="0"/>
          <w:sz w:val="32"/>
          <w:szCs w:val="32"/>
        </w:rPr>
        <w:t>第1条或第2条，或第3-9条中的任何2条</w:t>
      </w:r>
      <w:r w:rsidR="00746245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746245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1.以第一作者（不包括同等贡献），导师为通讯作者，在中科院1区或TOP期刊及以上发表研究论文或综述1篇，或中科院2区2篇，或SCI 论文3篇。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2.以第一作者出版学术专著1部（专著水平由植物保护学院学位评定委员会认定）；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3.以第一作者（不包括同等贡献），导师为通讯作者，</w:t>
      </w:r>
      <w:r w:rsidRPr="009E51AF">
        <w:rPr>
          <w:rFonts w:ascii="仿宋" w:eastAsia="仿宋" w:hAnsi="仿宋" w:cs="Arial" w:hint="eastAsia"/>
          <w:kern w:val="0"/>
          <w:sz w:val="32"/>
          <w:szCs w:val="32"/>
        </w:rPr>
        <w:t>在</w:t>
      </w:r>
      <w:r w:rsidR="009E51AF" w:rsidRPr="009E51AF">
        <w:rPr>
          <w:rFonts w:ascii="仿宋" w:eastAsia="仿宋" w:hAnsi="仿宋" w:cs="Arial" w:hint="eastAsia"/>
          <w:kern w:val="0"/>
          <w:sz w:val="32"/>
          <w:szCs w:val="32"/>
        </w:rPr>
        <w:t>学院</w:t>
      </w:r>
      <w:r w:rsidR="009E51AF">
        <w:rPr>
          <w:rFonts w:ascii="仿宋" w:eastAsia="仿宋" w:hAnsi="仿宋" w:cs="Arial" w:hint="eastAsia"/>
          <w:kern w:val="0"/>
          <w:sz w:val="32"/>
          <w:szCs w:val="32"/>
        </w:rPr>
        <w:t>认定的</w:t>
      </w:r>
      <w:r w:rsidR="009E51AF" w:rsidRPr="009E51AF">
        <w:rPr>
          <w:rFonts w:ascii="仿宋" w:eastAsia="仿宋" w:hAnsi="仿宋" w:cs="Arial" w:hint="eastAsia"/>
          <w:kern w:val="0"/>
          <w:sz w:val="32"/>
          <w:szCs w:val="32"/>
        </w:rPr>
        <w:t>A类</w:t>
      </w:r>
      <w:r w:rsidRPr="009E51AF">
        <w:rPr>
          <w:rFonts w:ascii="仿宋" w:eastAsia="仿宋" w:hAnsi="仿宋" w:cs="Arial" w:hint="eastAsia"/>
          <w:kern w:val="0"/>
          <w:sz w:val="32"/>
          <w:szCs w:val="32"/>
        </w:rPr>
        <w:t>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或EI收录期刊发表研究论文或综述1篇；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4.获得国家级科技奖二等奖及以上、省部级科技奖一等奖；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5.获得中国或国际发明专利授权1件，本人排名在前2位；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6.制定国家（行业）标准1件，本人排名在前3位；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7.转化成果1件，到账经费达到10万元及以上，且本人排名在前3位；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8.国（省）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审品种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1个，本人排名在前3位；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9.新农药品种1个，本人排名在前3位。</w:t>
      </w:r>
    </w:p>
    <w:p w:rsidR="00F959C1" w:rsidRDefault="008D0DA3" w:rsidP="004F5AAA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4760B8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4760B8">
        <w:rPr>
          <w:rFonts w:ascii="仿宋" w:eastAsia="仿宋" w:hAnsi="仿宋" w:cs="Times New Roman"/>
          <w:sz w:val="32"/>
          <w:szCs w:val="32"/>
        </w:rPr>
        <w:t>必须是</w:t>
      </w:r>
      <w:r w:rsidR="004760B8">
        <w:rPr>
          <w:rFonts w:ascii="仿宋" w:eastAsia="仿宋" w:hAnsi="仿宋" w:cs="Times New Roman" w:hint="eastAsia"/>
          <w:sz w:val="32"/>
          <w:szCs w:val="32"/>
        </w:rPr>
        <w:t>研究生</w:t>
      </w:r>
      <w:r w:rsidR="004760B8">
        <w:rPr>
          <w:rFonts w:ascii="仿宋" w:eastAsia="仿宋" w:hAnsi="仿宋" w:cs="Times New Roman"/>
          <w:sz w:val="32"/>
          <w:szCs w:val="32"/>
        </w:rPr>
        <w:t>攻读</w:t>
      </w:r>
      <w:r w:rsidR="00150107">
        <w:rPr>
          <w:rFonts w:ascii="仿宋" w:eastAsia="仿宋" w:hAnsi="仿宋" w:cs="Times New Roman" w:hint="eastAsia"/>
          <w:sz w:val="32"/>
          <w:szCs w:val="32"/>
        </w:rPr>
        <w:t>相应</w:t>
      </w:r>
      <w:r w:rsidR="004760B8">
        <w:rPr>
          <w:rFonts w:ascii="仿宋" w:eastAsia="仿宋" w:hAnsi="仿宋" w:cs="Times New Roman"/>
          <w:sz w:val="32"/>
          <w:szCs w:val="32"/>
        </w:rPr>
        <w:t>学位期间在导师指导下完成，以西北农林科技大学为第一署名单位</w:t>
      </w:r>
      <w:r w:rsidR="004760B8">
        <w:rPr>
          <w:rFonts w:ascii="仿宋" w:eastAsia="仿宋" w:hAnsi="仿宋" w:cs="Times New Roman" w:hint="eastAsia"/>
          <w:sz w:val="32"/>
          <w:szCs w:val="32"/>
        </w:rPr>
        <w:t>正式（</w:t>
      </w:r>
      <w:r w:rsidR="00044C3B">
        <w:rPr>
          <w:rFonts w:ascii="仿宋" w:eastAsia="仿宋" w:hAnsi="仿宋" w:cs="Times New Roman" w:hint="eastAsia"/>
          <w:sz w:val="32"/>
          <w:szCs w:val="32"/>
        </w:rPr>
        <w:t>或</w:t>
      </w:r>
      <w:r w:rsidR="004760B8">
        <w:rPr>
          <w:rFonts w:ascii="仿宋" w:eastAsia="仿宋" w:hAnsi="仿宋" w:cs="Times New Roman" w:hint="eastAsia"/>
          <w:sz w:val="32"/>
          <w:szCs w:val="32"/>
        </w:rPr>
        <w:t>在线）</w:t>
      </w:r>
      <w:r w:rsidR="004760B8">
        <w:rPr>
          <w:rFonts w:ascii="仿宋" w:eastAsia="仿宋" w:hAnsi="仿宋" w:cs="Times New Roman"/>
          <w:sz w:val="32"/>
          <w:szCs w:val="32"/>
        </w:rPr>
        <w:t>发表</w:t>
      </w:r>
      <w:r w:rsidR="004760B8">
        <w:rPr>
          <w:rFonts w:ascii="仿宋" w:eastAsia="仿宋" w:hAnsi="仿宋" w:cs="Times New Roman" w:hint="eastAsia"/>
          <w:sz w:val="32"/>
          <w:szCs w:val="32"/>
        </w:rPr>
        <w:t>或获</w:t>
      </w:r>
      <w:r w:rsidR="004760B8">
        <w:rPr>
          <w:rFonts w:ascii="仿宋" w:eastAsia="仿宋" w:hAnsi="仿宋" w:cs="Times New Roman"/>
          <w:sz w:val="32"/>
          <w:szCs w:val="32"/>
        </w:rPr>
        <w:t>得</w:t>
      </w:r>
      <w:r w:rsidR="004760B8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4760B8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4760B8">
        <w:rPr>
          <w:rFonts w:ascii="仿宋" w:eastAsia="仿宋" w:hAnsi="仿宋" w:cs="Arial" w:hint="eastAsia"/>
          <w:kern w:val="0"/>
          <w:sz w:val="32"/>
          <w:szCs w:val="32"/>
        </w:rPr>
        <w:t>）</w:t>
      </w:r>
      <w:r w:rsidR="004760B8">
        <w:rPr>
          <w:rFonts w:ascii="仿宋" w:eastAsia="仿宋" w:hAnsi="仿宋" w:cs="Times New Roman"/>
          <w:sz w:val="32"/>
          <w:szCs w:val="32"/>
        </w:rPr>
        <w:t>，并且内容与申请者学位论文研究内容</w:t>
      </w:r>
      <w:r w:rsidR="004760B8">
        <w:rPr>
          <w:rFonts w:ascii="仿宋" w:eastAsia="仿宋" w:hAnsi="仿宋" w:cs="Times New Roman" w:hint="eastAsia"/>
          <w:sz w:val="32"/>
          <w:szCs w:val="32"/>
        </w:rPr>
        <w:t>相关</w:t>
      </w:r>
      <w:r w:rsidR="004760B8">
        <w:rPr>
          <w:rFonts w:ascii="仿宋" w:eastAsia="仿宋" w:hAnsi="仿宋" w:cs="Times New Roman"/>
          <w:sz w:val="32"/>
          <w:szCs w:val="32"/>
        </w:rPr>
        <w:t>。</w:t>
      </w:r>
    </w:p>
    <w:p w:rsidR="00F959C1" w:rsidRDefault="00F959C1">
      <w:pPr>
        <w:widowControl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br w:type="page"/>
      </w:r>
    </w:p>
    <w:p w:rsidR="00F959C1" w:rsidRPr="004C7760" w:rsidRDefault="00F959C1" w:rsidP="00F959C1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4C7760">
        <w:rPr>
          <w:rFonts w:ascii="黑体" w:eastAsia="黑体" w:hAnsi="黑体" w:cs="Arial" w:hint="eastAsia"/>
          <w:kern w:val="0"/>
          <w:sz w:val="32"/>
          <w:szCs w:val="32"/>
        </w:rPr>
        <w:lastRenderedPageBreak/>
        <w:t>植物保护一级学科硕士学术成果</w:t>
      </w:r>
      <w:r>
        <w:rPr>
          <w:rFonts w:ascii="黑体" w:eastAsia="黑体" w:hAnsi="黑体" w:cs="Times New Roman" w:hint="eastAsia"/>
          <w:sz w:val="32"/>
          <w:szCs w:val="32"/>
        </w:rPr>
        <w:t>认定标准</w:t>
      </w:r>
    </w:p>
    <w:p w:rsidR="00F959C1" w:rsidRPr="0076298C" w:rsidRDefault="00F959C1" w:rsidP="00F959C1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1.以第一作者（不包括同等贡献），导师为通讯作者，在北大核心期刊、EI期刊发表学术研究论文1篇；或者在SCI期刊发表学术研究论文1篇，且排序为前3位，导师为通讯作者；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2.获得省部级科技奖二等奖及以上；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3.获得中国或国际发明专利受理1件，本人排名在前3位；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4.获得软件著作权1件，本人排名在前3位；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5.制定国家（行业、省级地方）标准1件，本人排名在前5位；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6.转化成果1件，到账经费5万元及以上，本人排名在前5位；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7.国（省）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审品种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1个，本人排名在前5位；</w:t>
      </w:r>
    </w:p>
    <w:p w:rsidR="00F959C1" w:rsidRDefault="00F959C1" w:rsidP="00F959C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8.新农药品种1个，本人排名在前5位。</w:t>
      </w:r>
    </w:p>
    <w:p w:rsidR="00F959C1" w:rsidRDefault="00F959C1" w:rsidP="00F959C1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b/>
          <w:kern w:val="0"/>
          <w:sz w:val="32"/>
          <w:szCs w:val="32"/>
        </w:rPr>
        <w:t>学术成果署名要求：</w:t>
      </w:r>
      <w:r w:rsidRPr="004F3279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>
        <w:rPr>
          <w:rFonts w:ascii="仿宋" w:eastAsia="仿宋" w:hAnsi="仿宋" w:cs="Arial" w:hint="eastAsia"/>
          <w:kern w:val="0"/>
          <w:sz w:val="32"/>
          <w:szCs w:val="32"/>
        </w:rPr>
        <w:t>须</w:t>
      </w:r>
      <w:r w:rsidRPr="004F3279">
        <w:rPr>
          <w:rFonts w:ascii="仿宋" w:eastAsia="仿宋" w:hAnsi="仿宋" w:cs="Arial" w:hint="eastAsia"/>
          <w:kern w:val="0"/>
          <w:sz w:val="32"/>
          <w:szCs w:val="32"/>
        </w:rPr>
        <w:t>为研究生攻读</w:t>
      </w:r>
      <w:r>
        <w:rPr>
          <w:rFonts w:ascii="仿宋" w:eastAsia="仿宋" w:hAnsi="仿宋" w:cs="Arial" w:hint="eastAsia"/>
          <w:kern w:val="0"/>
          <w:sz w:val="32"/>
          <w:szCs w:val="32"/>
        </w:rPr>
        <w:t>相应</w:t>
      </w:r>
      <w:r w:rsidRPr="004F3279">
        <w:rPr>
          <w:rFonts w:ascii="仿宋" w:eastAsia="仿宋" w:hAnsi="仿宋" w:cs="Arial" w:hint="eastAsia"/>
          <w:kern w:val="0"/>
          <w:sz w:val="32"/>
          <w:szCs w:val="32"/>
        </w:rPr>
        <w:t>学位期间在导师指导下完成，以我校为第一署名单位发表或获得，内容须与学位论文相关。</w:t>
      </w:r>
    </w:p>
    <w:p w:rsidR="004760B8" w:rsidRPr="00F959C1" w:rsidRDefault="004760B8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bookmarkStart w:id="3" w:name="_GoBack"/>
      <w:bookmarkEnd w:id="3"/>
    </w:p>
    <w:sectPr w:rsidR="004760B8" w:rsidRPr="00F959C1" w:rsidSect="00182C44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8D2" w:rsidRDefault="00C928D2" w:rsidP="00770619">
      <w:r>
        <w:separator/>
      </w:r>
    </w:p>
  </w:endnote>
  <w:endnote w:type="continuationSeparator" w:id="0">
    <w:p w:rsidR="00C928D2" w:rsidRDefault="00C928D2" w:rsidP="0077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8D2" w:rsidRDefault="00C928D2" w:rsidP="00770619">
      <w:r>
        <w:separator/>
      </w:r>
    </w:p>
  </w:footnote>
  <w:footnote w:type="continuationSeparator" w:id="0">
    <w:p w:rsidR="00C928D2" w:rsidRDefault="00C928D2" w:rsidP="00770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25516"/>
    <w:rsid w:val="00044C3B"/>
    <w:rsid w:val="00055DA6"/>
    <w:rsid w:val="00097518"/>
    <w:rsid w:val="000F3B7D"/>
    <w:rsid w:val="000F7C73"/>
    <w:rsid w:val="00103B4F"/>
    <w:rsid w:val="00144822"/>
    <w:rsid w:val="00150107"/>
    <w:rsid w:val="00182905"/>
    <w:rsid w:val="00182C44"/>
    <w:rsid w:val="001922F8"/>
    <w:rsid w:val="001A65D9"/>
    <w:rsid w:val="00202D65"/>
    <w:rsid w:val="002568B5"/>
    <w:rsid w:val="002B7576"/>
    <w:rsid w:val="002C15D6"/>
    <w:rsid w:val="00333962"/>
    <w:rsid w:val="003645DC"/>
    <w:rsid w:val="003C0124"/>
    <w:rsid w:val="003C6FF6"/>
    <w:rsid w:val="003F07B9"/>
    <w:rsid w:val="00405C70"/>
    <w:rsid w:val="00407EAA"/>
    <w:rsid w:val="00422A34"/>
    <w:rsid w:val="00436666"/>
    <w:rsid w:val="00447D90"/>
    <w:rsid w:val="00450B74"/>
    <w:rsid w:val="00450DC6"/>
    <w:rsid w:val="004760B8"/>
    <w:rsid w:val="004859A6"/>
    <w:rsid w:val="0049710B"/>
    <w:rsid w:val="004A369F"/>
    <w:rsid w:val="004C345E"/>
    <w:rsid w:val="004C6B64"/>
    <w:rsid w:val="004D7F3A"/>
    <w:rsid w:val="004F5AAA"/>
    <w:rsid w:val="005A5FD0"/>
    <w:rsid w:val="00672985"/>
    <w:rsid w:val="00685DED"/>
    <w:rsid w:val="006903F0"/>
    <w:rsid w:val="0069480C"/>
    <w:rsid w:val="006B2F34"/>
    <w:rsid w:val="00710658"/>
    <w:rsid w:val="0073069D"/>
    <w:rsid w:val="00746245"/>
    <w:rsid w:val="00746FF4"/>
    <w:rsid w:val="00770619"/>
    <w:rsid w:val="00774408"/>
    <w:rsid w:val="007C0012"/>
    <w:rsid w:val="00837548"/>
    <w:rsid w:val="00864A40"/>
    <w:rsid w:val="00870C3A"/>
    <w:rsid w:val="008A5570"/>
    <w:rsid w:val="008D0DA3"/>
    <w:rsid w:val="008F71DD"/>
    <w:rsid w:val="00914286"/>
    <w:rsid w:val="009231D1"/>
    <w:rsid w:val="009670C1"/>
    <w:rsid w:val="0098244E"/>
    <w:rsid w:val="009A3E3E"/>
    <w:rsid w:val="009A75E3"/>
    <w:rsid w:val="009E51AF"/>
    <w:rsid w:val="00A07B9C"/>
    <w:rsid w:val="00A13901"/>
    <w:rsid w:val="00A16B6C"/>
    <w:rsid w:val="00A4083E"/>
    <w:rsid w:val="00A80C74"/>
    <w:rsid w:val="00A80DCC"/>
    <w:rsid w:val="00A90C0B"/>
    <w:rsid w:val="00AB0490"/>
    <w:rsid w:val="00AC07C2"/>
    <w:rsid w:val="00AD3CF4"/>
    <w:rsid w:val="00B06AE5"/>
    <w:rsid w:val="00B35189"/>
    <w:rsid w:val="00B40DFE"/>
    <w:rsid w:val="00B4725B"/>
    <w:rsid w:val="00B65933"/>
    <w:rsid w:val="00B96E7F"/>
    <w:rsid w:val="00BE1972"/>
    <w:rsid w:val="00C10880"/>
    <w:rsid w:val="00C313D2"/>
    <w:rsid w:val="00C653A3"/>
    <w:rsid w:val="00C86C82"/>
    <w:rsid w:val="00C928D2"/>
    <w:rsid w:val="00CA4AC8"/>
    <w:rsid w:val="00CB18BD"/>
    <w:rsid w:val="00CF530B"/>
    <w:rsid w:val="00D55042"/>
    <w:rsid w:val="00D60FC6"/>
    <w:rsid w:val="00D624EA"/>
    <w:rsid w:val="00D64649"/>
    <w:rsid w:val="00D9770A"/>
    <w:rsid w:val="00DB4D6B"/>
    <w:rsid w:val="00DC6624"/>
    <w:rsid w:val="00E1262B"/>
    <w:rsid w:val="00E249B6"/>
    <w:rsid w:val="00E573DF"/>
    <w:rsid w:val="00EA0520"/>
    <w:rsid w:val="00ED5E89"/>
    <w:rsid w:val="00EE6AB7"/>
    <w:rsid w:val="00EF0291"/>
    <w:rsid w:val="00F008A0"/>
    <w:rsid w:val="00F13871"/>
    <w:rsid w:val="00F255A0"/>
    <w:rsid w:val="00F510D7"/>
    <w:rsid w:val="00F57A5F"/>
    <w:rsid w:val="00F70A2E"/>
    <w:rsid w:val="00F752A7"/>
    <w:rsid w:val="00F875A6"/>
    <w:rsid w:val="00F87A16"/>
    <w:rsid w:val="00F87FD9"/>
    <w:rsid w:val="00F959C1"/>
    <w:rsid w:val="598C1A8C"/>
    <w:rsid w:val="64305550"/>
    <w:rsid w:val="679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2D371B-DB1D-4C5B-9373-423F85AF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5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135</Words>
  <Characters>773</Characters>
  <Application>Microsoft Office Word</Application>
  <DocSecurity>0</DocSecurity>
  <Lines>6</Lines>
  <Paragraphs>1</Paragraphs>
  <ScaleCrop>false</ScaleCrop>
  <Company>china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27</cp:revision>
  <dcterms:created xsi:type="dcterms:W3CDTF">2021-06-30T09:47:00Z</dcterms:created>
  <dcterms:modified xsi:type="dcterms:W3CDTF">2026-01-20T06:52:00Z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5F1AA22A46914343AD9A03A2E047F0EC</vt:lpwstr>
  </property>
</Properties>
</file>