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7C" w:rsidRDefault="009B227C" w:rsidP="009B227C">
      <w:pPr>
        <w:pStyle w:val="a4"/>
        <w:shd w:val="clear" w:color="auto" w:fill="FFFFFF"/>
        <w:spacing w:line="480" w:lineRule="auto"/>
        <w:jc w:val="center"/>
      </w:pPr>
      <w:r>
        <w:fldChar w:fldCharType="begin"/>
      </w:r>
      <w:r>
        <w:instrText>HYPERLINK "http://see.xidian.edu.cn/html/news/6902.html"</w:instrText>
      </w:r>
      <w:r>
        <w:fldChar w:fldCharType="separate"/>
      </w:r>
      <w:r>
        <w:rPr>
          <w:rStyle w:val="a3"/>
        </w:rPr>
        <w:t>关于举办“第二届全国高校物联网应用创新大赛”的通知</w:t>
      </w:r>
      <w:r>
        <w:fldChar w:fldCharType="end"/>
      </w:r>
    </w:p>
    <w:p w:rsidR="009B227C" w:rsidRDefault="009B227C" w:rsidP="009B227C">
      <w:pPr>
        <w:pStyle w:val="a4"/>
        <w:shd w:val="clear" w:color="auto" w:fill="FFFFFF"/>
        <w:adjustRightInd w:val="0"/>
        <w:snapToGrid w:val="0"/>
        <w:spacing w:before="0" w:beforeAutospacing="0" w:after="0" w:afterAutospacing="0" w:line="360" w:lineRule="auto"/>
        <w:jc w:val="both"/>
      </w:pPr>
      <w:r>
        <w:t>各有关高校：</w:t>
      </w:r>
    </w:p>
    <w:p w:rsidR="009B227C" w:rsidRDefault="009B227C" w:rsidP="009B227C">
      <w:pPr>
        <w:pStyle w:val="a4"/>
        <w:shd w:val="clear" w:color="auto" w:fill="FFFFFF"/>
        <w:adjustRightInd w:val="0"/>
        <w:snapToGrid w:val="0"/>
        <w:spacing w:before="0" w:beforeAutospacing="0" w:after="0" w:afterAutospacing="0" w:line="360" w:lineRule="auto"/>
        <w:ind w:firstLineChars="200" w:firstLine="480"/>
        <w:jc w:val="both"/>
      </w:pPr>
      <w:r>
        <w:t>为引导高校物联网教育教学、科研工作及产学研的深化发展,培养学生的创新意识、实践能力和团队合作精神，为全国高校搭建一个物联网知识技能和创新成果展示与交流的平台，教育部科技发展中心举办了“第一届全国高校物联网应用创新大赛”，得到广大高校的热烈响应。为继续推动物联网应用创新活动的开展，我“中心”决定于2014年9月～2015年6月举办“第二届全国高校物联网应用创新大赛” (赛项概要见附件一)。现将有关事宜通知如下：</w:t>
      </w:r>
    </w:p>
    <w:p w:rsidR="009B227C" w:rsidRDefault="009B227C" w:rsidP="009B227C">
      <w:pPr>
        <w:pStyle w:val="a4"/>
        <w:shd w:val="clear" w:color="auto" w:fill="FFFFFF"/>
        <w:adjustRightInd w:val="0"/>
        <w:snapToGrid w:val="0"/>
        <w:spacing w:before="0" w:beforeAutospacing="0" w:after="0" w:afterAutospacing="0" w:line="360" w:lineRule="auto"/>
        <w:ind w:firstLineChars="200" w:firstLine="480"/>
        <w:jc w:val="both"/>
      </w:pPr>
      <w:r>
        <w:t>一、赛项主题</w:t>
      </w:r>
    </w:p>
    <w:p w:rsidR="009B227C" w:rsidRDefault="009B227C" w:rsidP="009B227C">
      <w:pPr>
        <w:pStyle w:val="a4"/>
        <w:shd w:val="clear" w:color="auto" w:fill="FFFFFF"/>
        <w:adjustRightInd w:val="0"/>
        <w:snapToGrid w:val="0"/>
        <w:spacing w:before="0" w:beforeAutospacing="0" w:after="0" w:afterAutospacing="0" w:line="360" w:lineRule="auto"/>
        <w:ind w:firstLineChars="150" w:firstLine="360"/>
        <w:jc w:val="both"/>
      </w:pPr>
      <w:r>
        <w:t>全国高校物联网应用创新大赛，旨在激发高校学生积极参与物联网知识学习与创新的热情，提升高校学生在物联网技术相关领域的应用和实践能力，推进物联网相关专业的教学内容和教学方法的改革与创新，推动基于物联网的行业创新型应用成果研发，促进高校物联网相关技术的研究和成果转化。</w:t>
      </w:r>
    </w:p>
    <w:p w:rsidR="009B227C" w:rsidRDefault="009B227C" w:rsidP="009B227C">
      <w:pPr>
        <w:pStyle w:val="a4"/>
        <w:shd w:val="clear" w:color="auto" w:fill="FFFFFF"/>
        <w:adjustRightInd w:val="0"/>
        <w:snapToGrid w:val="0"/>
        <w:spacing w:before="0" w:beforeAutospacing="0" w:after="0" w:afterAutospacing="0" w:line="360" w:lineRule="auto"/>
        <w:jc w:val="both"/>
      </w:pPr>
      <w:r>
        <w:t>二、赛项组织</w:t>
      </w:r>
    </w:p>
    <w:p w:rsidR="009B227C" w:rsidRDefault="009B227C" w:rsidP="009B227C">
      <w:pPr>
        <w:pStyle w:val="a4"/>
        <w:shd w:val="clear" w:color="auto" w:fill="FFFFFF"/>
        <w:adjustRightInd w:val="0"/>
        <w:snapToGrid w:val="0"/>
        <w:spacing w:before="0" w:beforeAutospacing="0" w:after="0" w:afterAutospacing="0" w:line="360" w:lineRule="auto"/>
        <w:jc w:val="both"/>
      </w:pPr>
      <w:r>
        <w:t>1.主管单位：教育部科技发展中心</w:t>
      </w:r>
    </w:p>
    <w:p w:rsidR="009B227C" w:rsidRDefault="009B227C" w:rsidP="009B227C">
      <w:pPr>
        <w:pStyle w:val="a4"/>
        <w:shd w:val="clear" w:color="auto" w:fill="FFFFFF"/>
        <w:adjustRightInd w:val="0"/>
        <w:snapToGrid w:val="0"/>
        <w:spacing w:before="0" w:beforeAutospacing="0" w:after="0" w:afterAutospacing="0" w:line="360" w:lineRule="auto"/>
        <w:jc w:val="both"/>
      </w:pPr>
      <w:r>
        <w:t>2.主办单位：互联网应用创新开放平台联盟(www.iiu.edu.cn)</w:t>
      </w:r>
    </w:p>
    <w:p w:rsidR="009B227C" w:rsidRDefault="009B227C" w:rsidP="009B227C">
      <w:pPr>
        <w:pStyle w:val="a4"/>
        <w:shd w:val="clear" w:color="auto" w:fill="FFFFFF"/>
        <w:adjustRightInd w:val="0"/>
        <w:snapToGrid w:val="0"/>
        <w:spacing w:before="0" w:beforeAutospacing="0" w:after="0" w:afterAutospacing="0" w:line="360" w:lineRule="auto"/>
        <w:jc w:val="both"/>
      </w:pPr>
      <w:r>
        <w:t>3.承办单位：清华大学软件学院</w:t>
      </w:r>
    </w:p>
    <w:p w:rsidR="009B227C" w:rsidRDefault="009B227C" w:rsidP="009B227C">
      <w:pPr>
        <w:pStyle w:val="a4"/>
        <w:shd w:val="clear" w:color="auto" w:fill="FFFFFF"/>
        <w:adjustRightInd w:val="0"/>
        <w:snapToGrid w:val="0"/>
        <w:spacing w:before="0" w:beforeAutospacing="0" w:after="0" w:afterAutospacing="0" w:line="360" w:lineRule="auto"/>
        <w:jc w:val="both"/>
      </w:pPr>
      <w:r>
        <w:t>4.协办单位：清华信息科学与技术国家实验室物联网技术中心</w:t>
      </w:r>
    </w:p>
    <w:p w:rsidR="009B227C" w:rsidRDefault="009B227C" w:rsidP="009B227C">
      <w:pPr>
        <w:pStyle w:val="a4"/>
        <w:shd w:val="clear" w:color="auto" w:fill="FFFFFF"/>
        <w:adjustRightInd w:val="0"/>
        <w:snapToGrid w:val="0"/>
        <w:spacing w:before="0" w:beforeAutospacing="0" w:after="0" w:afterAutospacing="0" w:line="360" w:lineRule="auto"/>
        <w:jc w:val="both"/>
      </w:pPr>
      <w:r>
        <w:t>                  ACM中国理事会(ACM-China)</w:t>
      </w:r>
    </w:p>
    <w:p w:rsidR="009B227C" w:rsidRDefault="009B227C" w:rsidP="009B227C">
      <w:pPr>
        <w:pStyle w:val="a4"/>
        <w:shd w:val="clear" w:color="auto" w:fill="FFFFFF"/>
        <w:adjustRightInd w:val="0"/>
        <w:snapToGrid w:val="0"/>
        <w:spacing w:before="0" w:beforeAutospacing="0" w:after="0" w:afterAutospacing="0" w:line="360" w:lineRule="auto"/>
        <w:jc w:val="both"/>
      </w:pPr>
      <w:r>
        <w:t>5.赛项执行委员会：(见附件二)</w:t>
      </w:r>
    </w:p>
    <w:p w:rsidR="009B227C" w:rsidRDefault="009B227C" w:rsidP="009B227C">
      <w:pPr>
        <w:pStyle w:val="a4"/>
        <w:shd w:val="clear" w:color="auto" w:fill="FFFFFF"/>
        <w:adjustRightInd w:val="0"/>
        <w:snapToGrid w:val="0"/>
        <w:spacing w:before="0" w:beforeAutospacing="0" w:after="0" w:afterAutospacing="0" w:line="360" w:lineRule="auto"/>
        <w:jc w:val="both"/>
      </w:pPr>
      <w:r>
        <w:t>三、赛项流程</w:t>
      </w:r>
    </w:p>
    <w:p w:rsidR="009B227C" w:rsidRDefault="009B227C" w:rsidP="009B227C">
      <w:pPr>
        <w:pStyle w:val="a4"/>
        <w:shd w:val="clear" w:color="auto" w:fill="FFFFFF"/>
        <w:adjustRightInd w:val="0"/>
        <w:snapToGrid w:val="0"/>
        <w:spacing w:before="0" w:beforeAutospacing="0" w:after="0" w:afterAutospacing="0" w:line="360" w:lineRule="auto"/>
        <w:jc w:val="both"/>
      </w:pPr>
      <w:r>
        <w:t>1.报名方式：以学校为单位组织若干参赛队，每队不超过3名队员及1名指导教师，通过本赛项网站：http://iotcompetition.org进行报名。报名时间为2014年9月5日～2014年11月16日。</w:t>
      </w:r>
    </w:p>
    <w:p w:rsidR="009B227C" w:rsidRDefault="009B227C" w:rsidP="009B227C">
      <w:pPr>
        <w:pStyle w:val="a4"/>
        <w:shd w:val="clear" w:color="auto" w:fill="FFFFFF"/>
        <w:adjustRightInd w:val="0"/>
        <w:snapToGrid w:val="0"/>
        <w:spacing w:before="0" w:beforeAutospacing="0" w:after="0" w:afterAutospacing="0" w:line="360" w:lineRule="auto"/>
        <w:jc w:val="both"/>
      </w:pPr>
      <w:r>
        <w:t>2.本赛项由三个类别的竞赛组成：创意赛、编程挑战赛与应用挑战赛。</w:t>
      </w:r>
    </w:p>
    <w:p w:rsidR="009B227C" w:rsidRDefault="009B227C" w:rsidP="009B227C">
      <w:pPr>
        <w:pStyle w:val="a4"/>
        <w:shd w:val="clear" w:color="auto" w:fill="FFFFFF"/>
        <w:adjustRightInd w:val="0"/>
        <w:snapToGrid w:val="0"/>
        <w:spacing w:before="0" w:beforeAutospacing="0" w:after="0" w:afterAutospacing="0" w:line="360" w:lineRule="auto"/>
        <w:jc w:val="both"/>
      </w:pPr>
      <w:r>
        <w:t>3.预赛阶段：</w:t>
      </w:r>
    </w:p>
    <w:p w:rsidR="009B227C" w:rsidRDefault="009B227C" w:rsidP="009B227C">
      <w:pPr>
        <w:pStyle w:val="a4"/>
        <w:shd w:val="clear" w:color="auto" w:fill="FFFFFF"/>
        <w:adjustRightInd w:val="0"/>
        <w:snapToGrid w:val="0"/>
        <w:spacing w:before="0" w:beforeAutospacing="0" w:after="0" w:afterAutospacing="0" w:line="360" w:lineRule="auto"/>
        <w:jc w:val="both"/>
      </w:pPr>
      <w:proofErr w:type="gramStart"/>
      <w:r>
        <w:t>创意赛</w:t>
      </w:r>
      <w:proofErr w:type="gramEnd"/>
      <w:r>
        <w:t>采用线上竞赛和分区答辩相结合方式进行，各参赛队通过本赛项网站递交作品，经评审后参加分区现场答辩竞争决赛名额。</w:t>
      </w:r>
    </w:p>
    <w:p w:rsidR="009B227C" w:rsidRDefault="009B227C" w:rsidP="009B227C">
      <w:pPr>
        <w:pStyle w:val="a4"/>
        <w:shd w:val="clear" w:color="auto" w:fill="FFFFFF"/>
        <w:adjustRightInd w:val="0"/>
        <w:snapToGrid w:val="0"/>
        <w:spacing w:before="0" w:beforeAutospacing="0" w:after="0" w:afterAutospacing="0" w:line="360" w:lineRule="auto"/>
        <w:jc w:val="both"/>
      </w:pPr>
      <w:r>
        <w:t>编程挑战赛采用线上竞赛方式，各参赛队需提交赛题的软件代码到指定的平台运行，经评审后根据得分排名分区产生决赛名额。</w:t>
      </w:r>
    </w:p>
    <w:p w:rsidR="009B227C" w:rsidRDefault="009B227C" w:rsidP="009B227C">
      <w:pPr>
        <w:pStyle w:val="a4"/>
        <w:shd w:val="clear" w:color="auto" w:fill="FFFFFF"/>
        <w:adjustRightInd w:val="0"/>
        <w:snapToGrid w:val="0"/>
        <w:spacing w:before="0" w:beforeAutospacing="0" w:after="0" w:afterAutospacing="0" w:line="360" w:lineRule="auto"/>
        <w:jc w:val="both"/>
      </w:pPr>
      <w:r>
        <w:lastRenderedPageBreak/>
        <w:t>应用挑战赛不设预赛。</w:t>
      </w:r>
    </w:p>
    <w:p w:rsidR="009B227C" w:rsidRDefault="009B227C" w:rsidP="009B227C">
      <w:pPr>
        <w:pStyle w:val="a4"/>
        <w:shd w:val="clear" w:color="auto" w:fill="FFFFFF"/>
        <w:adjustRightInd w:val="0"/>
        <w:snapToGrid w:val="0"/>
        <w:spacing w:before="0" w:beforeAutospacing="0" w:after="0" w:afterAutospacing="0" w:line="360" w:lineRule="auto"/>
        <w:jc w:val="both"/>
      </w:pPr>
      <w:r>
        <w:t>4.决赛阶段：</w:t>
      </w:r>
    </w:p>
    <w:p w:rsidR="009B227C" w:rsidRDefault="009B227C" w:rsidP="009B227C">
      <w:pPr>
        <w:pStyle w:val="a4"/>
        <w:shd w:val="clear" w:color="auto" w:fill="FFFFFF"/>
        <w:adjustRightInd w:val="0"/>
        <w:snapToGrid w:val="0"/>
        <w:spacing w:before="0" w:beforeAutospacing="0" w:after="0" w:afterAutospacing="0" w:line="360" w:lineRule="auto"/>
        <w:jc w:val="both"/>
      </w:pPr>
      <w:r>
        <w:t>决赛采用现场角逐方式。</w:t>
      </w:r>
      <w:proofErr w:type="gramStart"/>
      <w:r>
        <w:t>创意赛各晋级队</w:t>
      </w:r>
      <w:proofErr w:type="gramEnd"/>
      <w:r>
        <w:t>递交作品且进行现场演示和答辩;编程挑战赛各</w:t>
      </w:r>
      <w:proofErr w:type="gramStart"/>
      <w:r>
        <w:t>晋级队</w:t>
      </w:r>
      <w:proofErr w:type="gramEnd"/>
      <w:r>
        <w:t>现场提交软件代码，完成赛题;应用挑战赛各参赛队必须在规定的时间内，完成一套可实现指定功能的系统。</w:t>
      </w:r>
    </w:p>
    <w:p w:rsidR="009B227C" w:rsidRDefault="009B227C" w:rsidP="009B227C">
      <w:pPr>
        <w:pStyle w:val="a4"/>
        <w:shd w:val="clear" w:color="auto" w:fill="FFFFFF"/>
        <w:adjustRightInd w:val="0"/>
        <w:snapToGrid w:val="0"/>
        <w:spacing w:before="0" w:beforeAutospacing="0" w:after="0" w:afterAutospacing="0" w:line="360" w:lineRule="auto"/>
        <w:jc w:val="both"/>
      </w:pPr>
      <w:r>
        <w:t>四、奖项</w:t>
      </w:r>
    </w:p>
    <w:p w:rsidR="009B227C" w:rsidRDefault="009B227C" w:rsidP="009B227C">
      <w:pPr>
        <w:pStyle w:val="a4"/>
        <w:shd w:val="clear" w:color="auto" w:fill="FFFFFF"/>
        <w:adjustRightInd w:val="0"/>
        <w:snapToGrid w:val="0"/>
        <w:spacing w:before="0" w:beforeAutospacing="0" w:after="0" w:afterAutospacing="0" w:line="360" w:lineRule="auto"/>
        <w:jc w:val="both"/>
      </w:pPr>
      <w:r>
        <w:t>为了表彰优秀的参赛队和指导教师，按照全国和区域分别设立如下奖项：</w:t>
      </w:r>
    </w:p>
    <w:p w:rsidR="009B227C" w:rsidRDefault="009B227C" w:rsidP="009B227C">
      <w:pPr>
        <w:pStyle w:val="a4"/>
        <w:shd w:val="clear" w:color="auto" w:fill="FFFFFF"/>
        <w:adjustRightInd w:val="0"/>
        <w:snapToGrid w:val="0"/>
        <w:spacing w:before="0" w:beforeAutospacing="0" w:after="0" w:afterAutospacing="0" w:line="360" w:lineRule="auto"/>
        <w:jc w:val="both"/>
      </w:pPr>
      <w:r>
        <w:t>1.</w:t>
      </w:r>
      <w:proofErr w:type="gramStart"/>
      <w:r>
        <w:t>创意赛</w:t>
      </w:r>
      <w:proofErr w:type="gramEnd"/>
      <w:r>
        <w:t>设特等奖、一等奖、二等奖、三等奖。编程挑战赛与应用挑战赛设一等奖、二等奖、三等奖。</w:t>
      </w:r>
    </w:p>
    <w:p w:rsidR="009B227C" w:rsidRDefault="009B227C" w:rsidP="009B227C">
      <w:pPr>
        <w:pStyle w:val="a4"/>
        <w:shd w:val="clear" w:color="auto" w:fill="FFFFFF"/>
        <w:adjustRightInd w:val="0"/>
        <w:snapToGrid w:val="0"/>
        <w:spacing w:before="0" w:beforeAutospacing="0" w:after="0" w:afterAutospacing="0" w:line="360" w:lineRule="auto"/>
        <w:jc w:val="both"/>
      </w:pPr>
      <w:r>
        <w:t>2.每个竞赛类别分别设最佳指导老师奖、优秀指导老师奖。</w:t>
      </w:r>
    </w:p>
    <w:p w:rsidR="009B227C" w:rsidRDefault="009B227C" w:rsidP="009B227C">
      <w:pPr>
        <w:pStyle w:val="a4"/>
        <w:shd w:val="clear" w:color="auto" w:fill="FFFFFF"/>
        <w:adjustRightInd w:val="0"/>
        <w:snapToGrid w:val="0"/>
        <w:spacing w:before="0" w:beforeAutospacing="0" w:after="0" w:afterAutospacing="0" w:line="360" w:lineRule="auto"/>
        <w:jc w:val="both"/>
      </w:pPr>
      <w:r>
        <w:t>具体奖励数量由赛项执委会根据竞赛类别的特点及各赛区实际参赛队伍数量按比例制定，详情请关注本赛项网站信息。</w:t>
      </w:r>
    </w:p>
    <w:p w:rsidR="009B227C" w:rsidRDefault="009B227C" w:rsidP="009B227C">
      <w:pPr>
        <w:pStyle w:val="a4"/>
        <w:shd w:val="clear" w:color="auto" w:fill="FFFFFF"/>
        <w:adjustRightInd w:val="0"/>
        <w:snapToGrid w:val="0"/>
        <w:spacing w:before="0" w:beforeAutospacing="0" w:after="0" w:afterAutospacing="0" w:line="360" w:lineRule="auto"/>
        <w:jc w:val="both"/>
      </w:pPr>
      <w:r>
        <w:t>本次大赛不收取任何费用，参赛队的交通费、食宿费自理。</w:t>
      </w:r>
    </w:p>
    <w:p w:rsidR="009B227C" w:rsidRDefault="009B227C" w:rsidP="009B227C">
      <w:pPr>
        <w:pStyle w:val="a4"/>
        <w:shd w:val="clear" w:color="auto" w:fill="FFFFFF"/>
        <w:adjustRightInd w:val="0"/>
        <w:snapToGrid w:val="0"/>
        <w:spacing w:before="0" w:beforeAutospacing="0" w:after="0" w:afterAutospacing="0" w:line="360" w:lineRule="auto"/>
        <w:jc w:val="both"/>
      </w:pPr>
      <w:r>
        <w:t>五、联系人及联系方式</w:t>
      </w:r>
    </w:p>
    <w:p w:rsidR="009B227C" w:rsidRDefault="009B227C" w:rsidP="009B227C">
      <w:pPr>
        <w:pStyle w:val="a4"/>
        <w:shd w:val="clear" w:color="auto" w:fill="FFFFFF"/>
        <w:adjustRightInd w:val="0"/>
        <w:snapToGrid w:val="0"/>
        <w:spacing w:before="0" w:beforeAutospacing="0" w:after="0" w:afterAutospacing="0" w:line="360" w:lineRule="auto"/>
        <w:jc w:val="both"/>
      </w:pPr>
      <w:r>
        <w:t>联系人:杨光0510-85386629，18961880713</w:t>
      </w:r>
    </w:p>
    <w:p w:rsidR="009B227C" w:rsidRDefault="009B227C" w:rsidP="009B227C">
      <w:pPr>
        <w:pStyle w:val="a4"/>
        <w:shd w:val="clear" w:color="auto" w:fill="FFFFFF"/>
        <w:adjustRightInd w:val="0"/>
        <w:snapToGrid w:val="0"/>
        <w:spacing w:before="0" w:beforeAutospacing="0" w:after="0" w:afterAutospacing="0" w:line="360" w:lineRule="auto"/>
        <w:jc w:val="both"/>
      </w:pPr>
      <w:r>
        <w:t>秦音010-62797784，18601950738</w:t>
      </w:r>
    </w:p>
    <w:p w:rsidR="009B227C" w:rsidRDefault="009B227C" w:rsidP="009B227C">
      <w:pPr>
        <w:pStyle w:val="a4"/>
        <w:shd w:val="clear" w:color="auto" w:fill="FFFFFF"/>
        <w:adjustRightInd w:val="0"/>
        <w:snapToGrid w:val="0"/>
        <w:spacing w:before="0" w:beforeAutospacing="0" w:after="0" w:afterAutospacing="0" w:line="360" w:lineRule="auto"/>
        <w:jc w:val="both"/>
      </w:pPr>
      <w:r>
        <w:t>邮箱：</w:t>
      </w:r>
      <w:hyperlink r:id="rId4" w:history="1">
        <w:r>
          <w:rPr>
            <w:rStyle w:val="a3"/>
          </w:rPr>
          <w:t>info@iotcompetition.org</w:t>
        </w:r>
      </w:hyperlink>
    </w:p>
    <w:p w:rsidR="009B227C" w:rsidRDefault="009B227C" w:rsidP="009B227C">
      <w:pPr>
        <w:pStyle w:val="a4"/>
        <w:shd w:val="clear" w:color="auto" w:fill="FFFFFF"/>
        <w:adjustRightInd w:val="0"/>
        <w:snapToGrid w:val="0"/>
        <w:spacing w:before="0" w:beforeAutospacing="0" w:after="0" w:afterAutospacing="0" w:line="360" w:lineRule="auto"/>
        <w:jc w:val="both"/>
      </w:pPr>
      <w:hyperlink r:id="rId5" w:tgtFrame="_blank" w:history="1">
        <w:r>
          <w:rPr>
            <w:rStyle w:val="a3"/>
          </w:rPr>
          <w:t>附件一：“第二届全国高校物联网应用创新大赛”赛项概要.</w:t>
        </w:r>
        <w:proofErr w:type="gramStart"/>
        <w:r>
          <w:rPr>
            <w:rStyle w:val="a3"/>
          </w:rPr>
          <w:t>doc</w:t>
        </w:r>
        <w:proofErr w:type="gramEnd"/>
      </w:hyperlink>
    </w:p>
    <w:p w:rsidR="009B227C" w:rsidRDefault="009B227C" w:rsidP="009B227C">
      <w:pPr>
        <w:pStyle w:val="a4"/>
        <w:shd w:val="clear" w:color="auto" w:fill="FFFFFF"/>
        <w:adjustRightInd w:val="0"/>
        <w:snapToGrid w:val="0"/>
        <w:spacing w:before="0" w:beforeAutospacing="0" w:after="0" w:afterAutospacing="0" w:line="360" w:lineRule="auto"/>
        <w:jc w:val="both"/>
      </w:pPr>
      <w:hyperlink r:id="rId6" w:tgtFrame="_blank" w:history="1">
        <w:r>
          <w:rPr>
            <w:rStyle w:val="a3"/>
          </w:rPr>
          <w:t>附件二：“第二届全国高校物联网应用创新大赛”赛项执行委员会.</w:t>
        </w:r>
        <w:proofErr w:type="gramStart"/>
        <w:r>
          <w:rPr>
            <w:rStyle w:val="a3"/>
          </w:rPr>
          <w:t>doc</w:t>
        </w:r>
        <w:proofErr w:type="gramEnd"/>
      </w:hyperlink>
    </w:p>
    <w:p w:rsidR="009B227C" w:rsidRDefault="009B227C" w:rsidP="009B227C">
      <w:pPr>
        <w:pStyle w:val="a4"/>
        <w:shd w:val="clear" w:color="auto" w:fill="FFFFFF"/>
        <w:adjustRightInd w:val="0"/>
        <w:snapToGrid w:val="0"/>
        <w:spacing w:before="0" w:beforeAutospacing="0" w:after="0" w:afterAutospacing="0" w:line="360" w:lineRule="auto"/>
        <w:jc w:val="both"/>
      </w:pPr>
      <w:hyperlink r:id="rId7" w:tgtFrame="_blank" w:history="1">
        <w:r>
          <w:rPr>
            <w:rStyle w:val="a3"/>
          </w:rPr>
          <w:t>附件三：“第二届全国高校物联网应用创新大赛”报名表.</w:t>
        </w:r>
        <w:proofErr w:type="gramStart"/>
        <w:r>
          <w:rPr>
            <w:rStyle w:val="a3"/>
          </w:rPr>
          <w:t>doc</w:t>
        </w:r>
        <w:proofErr w:type="gramEnd"/>
      </w:hyperlink>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Pr="001A34F8" w:rsidRDefault="009B227C" w:rsidP="009B227C">
      <w:pPr>
        <w:adjustRightInd w:val="0"/>
        <w:snapToGrid w:val="0"/>
        <w:spacing w:line="360" w:lineRule="auto"/>
      </w:pPr>
      <w:r w:rsidRPr="001A34F8">
        <w:rPr>
          <w:rFonts w:hint="eastAsia"/>
        </w:rPr>
        <w:lastRenderedPageBreak/>
        <w:t>附件一：</w:t>
      </w:r>
    </w:p>
    <w:p w:rsidR="009B227C" w:rsidRPr="001A34F8" w:rsidRDefault="009B227C" w:rsidP="009B227C">
      <w:pPr>
        <w:adjustRightInd w:val="0"/>
        <w:snapToGrid w:val="0"/>
        <w:spacing w:line="360" w:lineRule="auto"/>
        <w:rPr>
          <w:b/>
          <w:sz w:val="28"/>
          <w:szCs w:val="28"/>
        </w:rPr>
      </w:pPr>
      <w:r w:rsidRPr="001A34F8">
        <w:rPr>
          <w:rFonts w:hint="eastAsia"/>
          <w:b/>
          <w:sz w:val="28"/>
          <w:szCs w:val="28"/>
        </w:rPr>
        <w:t>“第二届全国高校物联网应用创新大赛”赛项概要</w:t>
      </w:r>
    </w:p>
    <w:p w:rsidR="009B227C" w:rsidRPr="001A34F8" w:rsidRDefault="009B227C" w:rsidP="009B227C">
      <w:pPr>
        <w:adjustRightInd w:val="0"/>
        <w:snapToGrid w:val="0"/>
        <w:spacing w:line="360" w:lineRule="auto"/>
        <w:rPr>
          <w:sz w:val="28"/>
          <w:szCs w:val="28"/>
        </w:rPr>
      </w:pPr>
      <w:r w:rsidRPr="001A34F8">
        <w:rPr>
          <w:rFonts w:hint="eastAsia"/>
          <w:sz w:val="28"/>
          <w:szCs w:val="28"/>
        </w:rPr>
        <w:t>一、大纲</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全国高校物联网应用创新大赛是面向全国高校开展的物联网竞赛活动，旨在培养学生在物联网方面的学习能力、创新意识和动手能力，为全国高校物联网教育教学和研究创新成果提供一个集中展示的平台。通过此次竞赛，搭建物联网科技创新成果展示和交流的平台，促进高校物联网教育方法的交流和教学质量的提升，激励高校对物联网创新应用人才的培养，培育和推广基于物联网应用的创新型科研成果，推动物联网产业的发展。</w:t>
      </w:r>
    </w:p>
    <w:p w:rsidR="009B227C" w:rsidRPr="001A34F8" w:rsidRDefault="009B227C" w:rsidP="009B227C">
      <w:pPr>
        <w:adjustRightInd w:val="0"/>
        <w:snapToGrid w:val="0"/>
        <w:spacing w:line="360" w:lineRule="auto"/>
        <w:rPr>
          <w:sz w:val="28"/>
          <w:szCs w:val="28"/>
        </w:rPr>
      </w:pPr>
      <w:r w:rsidRPr="001A34F8">
        <w:rPr>
          <w:rFonts w:hint="eastAsia"/>
          <w:sz w:val="28"/>
          <w:szCs w:val="28"/>
        </w:rPr>
        <w:t>二、组织与管理</w:t>
      </w:r>
    </w:p>
    <w:p w:rsidR="009B227C" w:rsidRPr="001A34F8" w:rsidRDefault="009B227C" w:rsidP="009B227C">
      <w:pPr>
        <w:adjustRightInd w:val="0"/>
        <w:snapToGrid w:val="0"/>
        <w:spacing w:line="360" w:lineRule="auto"/>
        <w:ind w:firstLineChars="200" w:firstLine="560"/>
        <w:rPr>
          <w:sz w:val="28"/>
          <w:szCs w:val="28"/>
        </w:rPr>
      </w:pPr>
      <w:bookmarkStart w:id="0" w:name="OLE_LINK7"/>
      <w:bookmarkStart w:id="1" w:name="OLE_LINK8"/>
      <w:r w:rsidRPr="001A34F8">
        <w:rPr>
          <w:rFonts w:hint="eastAsia"/>
          <w:sz w:val="28"/>
          <w:szCs w:val="28"/>
        </w:rPr>
        <w:t>本赛项成立执行委员会，设主任、副主任和委员，负责本赛项的组织实施。赛项执行委员会下设专家委员会、仲裁委员会及秘书处，负责赛项的运行和管理。专家委员会根据科学、规范、高效、务实、公开、公平、公正的原则，独立开展各项评审工作；仲裁委员会对本赛项组织过程中的问题和争议进行仲裁；秘书处负责本赛项的各项组织工作。</w:t>
      </w:r>
    </w:p>
    <w:bookmarkEnd w:id="0"/>
    <w:bookmarkEnd w:id="1"/>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1. </w:t>
      </w:r>
      <w:r w:rsidRPr="001A34F8">
        <w:rPr>
          <w:rFonts w:hint="eastAsia"/>
          <w:sz w:val="28"/>
          <w:szCs w:val="28"/>
        </w:rPr>
        <w:t>执行委员会</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）审定赛项方案和相关规程；</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）审定赛项相关的技术文件；</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3</w:t>
      </w:r>
      <w:r w:rsidRPr="001A34F8">
        <w:rPr>
          <w:rFonts w:hint="eastAsia"/>
          <w:sz w:val="28"/>
          <w:szCs w:val="28"/>
        </w:rPr>
        <w:t>）审定赛项设备及相关器材、工具。</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2. </w:t>
      </w:r>
      <w:r w:rsidRPr="001A34F8">
        <w:rPr>
          <w:rFonts w:hint="eastAsia"/>
          <w:sz w:val="28"/>
          <w:szCs w:val="28"/>
        </w:rPr>
        <w:t>专家委员会</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）制定赛项方案、相关规程和技术文件，并组织实施；</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）独立开展预赛和决赛的评审工作。</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3. </w:t>
      </w:r>
      <w:r w:rsidRPr="001A34F8">
        <w:rPr>
          <w:rFonts w:hint="eastAsia"/>
          <w:sz w:val="28"/>
          <w:szCs w:val="28"/>
        </w:rPr>
        <w:t>仲裁委员会</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）监督竞赛活动的开展；</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）对竞赛过程中的争议提出处理意见，做出仲裁。</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4. </w:t>
      </w:r>
      <w:r w:rsidRPr="001A34F8">
        <w:rPr>
          <w:rFonts w:hint="eastAsia"/>
          <w:sz w:val="28"/>
          <w:szCs w:val="28"/>
        </w:rPr>
        <w:t>秘书处</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）负责赛项组织工作中的具体联络、协调；</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lastRenderedPageBreak/>
        <w:t>（</w:t>
      </w:r>
      <w:r w:rsidRPr="001A34F8">
        <w:rPr>
          <w:sz w:val="28"/>
          <w:szCs w:val="28"/>
        </w:rPr>
        <w:t>2</w:t>
      </w:r>
      <w:r w:rsidRPr="001A34F8">
        <w:rPr>
          <w:rFonts w:hint="eastAsia"/>
          <w:sz w:val="28"/>
          <w:szCs w:val="28"/>
        </w:rPr>
        <w:t>）负责赛项相关文件的制定和发布；</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3</w:t>
      </w:r>
      <w:r w:rsidRPr="001A34F8">
        <w:rPr>
          <w:rFonts w:hint="eastAsia"/>
          <w:sz w:val="28"/>
          <w:szCs w:val="28"/>
        </w:rPr>
        <w:t>）负责解释赛项的具体规则；</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4</w:t>
      </w:r>
      <w:r w:rsidRPr="001A34F8">
        <w:rPr>
          <w:rFonts w:hint="eastAsia"/>
          <w:sz w:val="28"/>
          <w:szCs w:val="28"/>
        </w:rPr>
        <w:t>）负责参赛项目的宣传工作；</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5</w:t>
      </w:r>
      <w:r w:rsidRPr="001A34F8">
        <w:rPr>
          <w:rFonts w:hint="eastAsia"/>
          <w:sz w:val="28"/>
          <w:szCs w:val="28"/>
        </w:rPr>
        <w:t>）负责工作人员的培训工作。</w:t>
      </w:r>
    </w:p>
    <w:p w:rsidR="009B227C" w:rsidRPr="001A34F8" w:rsidRDefault="009B227C" w:rsidP="009B227C">
      <w:pPr>
        <w:adjustRightInd w:val="0"/>
        <w:snapToGrid w:val="0"/>
        <w:spacing w:line="360" w:lineRule="auto"/>
        <w:rPr>
          <w:sz w:val="28"/>
          <w:szCs w:val="28"/>
        </w:rPr>
      </w:pPr>
      <w:r w:rsidRPr="001A34F8">
        <w:rPr>
          <w:rFonts w:hint="eastAsia"/>
          <w:sz w:val="28"/>
          <w:szCs w:val="28"/>
        </w:rPr>
        <w:t>三、赛项要求</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1. </w:t>
      </w:r>
      <w:r w:rsidRPr="001A34F8">
        <w:rPr>
          <w:rFonts w:hint="eastAsia"/>
          <w:sz w:val="28"/>
          <w:szCs w:val="28"/>
        </w:rPr>
        <w:t>报名方法</w:t>
      </w:r>
    </w:p>
    <w:p w:rsidR="009B227C" w:rsidRPr="001A34F8" w:rsidRDefault="009B227C" w:rsidP="009B227C">
      <w:pPr>
        <w:adjustRightInd w:val="0"/>
        <w:snapToGrid w:val="0"/>
        <w:spacing w:line="360" w:lineRule="auto"/>
        <w:ind w:left="2"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w:t>
      </w:r>
      <w:r w:rsidRPr="001A34F8">
        <w:rPr>
          <w:rFonts w:ascii="宋体" w:hAnsi="宋体" w:cs="宋体" w:hint="eastAsia"/>
          <w:kern w:val="0"/>
          <w:sz w:val="28"/>
          <w:szCs w:val="28"/>
        </w:rPr>
        <w:t>以学校为单位组织若干参赛队，每队不超过</w:t>
      </w:r>
      <w:r w:rsidRPr="001A34F8">
        <w:rPr>
          <w:rFonts w:ascii="宋体" w:hAnsi="宋体" w:cs="宋体"/>
          <w:kern w:val="0"/>
          <w:sz w:val="28"/>
          <w:szCs w:val="28"/>
        </w:rPr>
        <w:t>3</w:t>
      </w:r>
      <w:r w:rsidRPr="001A34F8">
        <w:rPr>
          <w:rFonts w:ascii="宋体" w:hAnsi="宋体" w:cs="宋体" w:hint="eastAsia"/>
          <w:kern w:val="0"/>
          <w:sz w:val="28"/>
          <w:szCs w:val="28"/>
        </w:rPr>
        <w:t>名队员及</w:t>
      </w:r>
      <w:r w:rsidRPr="001A34F8">
        <w:rPr>
          <w:rFonts w:ascii="宋体" w:hAnsi="宋体" w:cs="宋体"/>
          <w:kern w:val="0"/>
          <w:sz w:val="28"/>
          <w:szCs w:val="28"/>
        </w:rPr>
        <w:t>1</w:t>
      </w:r>
      <w:r w:rsidRPr="001A34F8">
        <w:rPr>
          <w:rFonts w:ascii="宋体" w:hAnsi="宋体" w:cs="宋体" w:hint="eastAsia"/>
          <w:kern w:val="0"/>
          <w:sz w:val="28"/>
          <w:szCs w:val="28"/>
        </w:rPr>
        <w:t>名指导教师，通过本赛项网站：</w:t>
      </w:r>
      <w:r w:rsidRPr="001A34F8">
        <w:rPr>
          <w:rFonts w:ascii="Times New Roman" w:hAnsi="Times New Roman"/>
          <w:kern w:val="0"/>
          <w:sz w:val="28"/>
          <w:szCs w:val="28"/>
        </w:rPr>
        <w:t>http://iotcompetition.org</w:t>
      </w:r>
      <w:r w:rsidRPr="001A34F8">
        <w:rPr>
          <w:rFonts w:ascii="宋体" w:hAnsi="宋体" w:cs="宋体" w:hint="eastAsia"/>
          <w:kern w:val="0"/>
          <w:sz w:val="28"/>
          <w:szCs w:val="28"/>
        </w:rPr>
        <w:t>进行报名。报名时间为：</w:t>
      </w:r>
      <w:r w:rsidRPr="001A34F8">
        <w:rPr>
          <w:rFonts w:ascii="宋体" w:hAnsi="宋体" w:cs="宋体"/>
          <w:kern w:val="0"/>
          <w:sz w:val="28"/>
          <w:szCs w:val="28"/>
        </w:rPr>
        <w:t>2014</w:t>
      </w:r>
      <w:r w:rsidRPr="001A34F8">
        <w:rPr>
          <w:rFonts w:ascii="宋体" w:hAnsi="宋体" w:cs="宋体" w:hint="eastAsia"/>
          <w:kern w:val="0"/>
          <w:sz w:val="28"/>
          <w:szCs w:val="28"/>
        </w:rPr>
        <w:t>年</w:t>
      </w:r>
      <w:r w:rsidRPr="001A34F8">
        <w:rPr>
          <w:rFonts w:ascii="宋体" w:hAnsi="宋体" w:cs="宋体"/>
          <w:kern w:val="0"/>
          <w:sz w:val="28"/>
          <w:szCs w:val="28"/>
        </w:rPr>
        <w:t>9</w:t>
      </w:r>
      <w:r w:rsidRPr="001A34F8">
        <w:rPr>
          <w:rFonts w:ascii="宋体" w:hAnsi="宋体" w:cs="宋体" w:hint="eastAsia"/>
          <w:kern w:val="0"/>
          <w:sz w:val="28"/>
          <w:szCs w:val="28"/>
        </w:rPr>
        <w:t>月</w:t>
      </w:r>
      <w:r w:rsidRPr="001A34F8">
        <w:rPr>
          <w:rFonts w:ascii="宋体" w:hAnsi="宋体" w:cs="宋体"/>
          <w:kern w:val="0"/>
          <w:sz w:val="28"/>
          <w:szCs w:val="28"/>
        </w:rPr>
        <w:t>5</w:t>
      </w:r>
      <w:r w:rsidRPr="001A34F8">
        <w:rPr>
          <w:rFonts w:ascii="宋体" w:hAnsi="宋体" w:cs="宋体" w:hint="eastAsia"/>
          <w:kern w:val="0"/>
          <w:sz w:val="28"/>
          <w:szCs w:val="28"/>
        </w:rPr>
        <w:t>日～</w:t>
      </w:r>
      <w:r w:rsidRPr="001A34F8">
        <w:rPr>
          <w:rFonts w:ascii="宋体" w:hAnsi="宋体" w:cs="宋体"/>
          <w:kern w:val="0"/>
          <w:sz w:val="28"/>
          <w:szCs w:val="28"/>
        </w:rPr>
        <w:t>2014</w:t>
      </w:r>
      <w:r w:rsidRPr="001A34F8">
        <w:rPr>
          <w:rFonts w:ascii="宋体" w:hAnsi="宋体" w:cs="宋体" w:hint="eastAsia"/>
          <w:kern w:val="0"/>
          <w:sz w:val="28"/>
          <w:szCs w:val="28"/>
        </w:rPr>
        <w:t>年</w:t>
      </w:r>
      <w:r w:rsidRPr="001A34F8">
        <w:rPr>
          <w:rFonts w:ascii="宋体" w:hAnsi="宋体" w:cs="宋体"/>
          <w:kern w:val="0"/>
          <w:sz w:val="28"/>
          <w:szCs w:val="28"/>
        </w:rPr>
        <w:t>11</w:t>
      </w:r>
      <w:r w:rsidRPr="001A34F8">
        <w:rPr>
          <w:rFonts w:ascii="宋体" w:hAnsi="宋体" w:cs="宋体" w:hint="eastAsia"/>
          <w:kern w:val="0"/>
          <w:sz w:val="28"/>
          <w:szCs w:val="28"/>
        </w:rPr>
        <w:t>月</w:t>
      </w:r>
      <w:r w:rsidRPr="001A34F8">
        <w:rPr>
          <w:rFonts w:ascii="宋体" w:hAnsi="宋体" w:cs="宋体"/>
          <w:kern w:val="0"/>
          <w:sz w:val="28"/>
          <w:szCs w:val="28"/>
        </w:rPr>
        <w:t>16</w:t>
      </w:r>
      <w:r w:rsidRPr="001A34F8">
        <w:rPr>
          <w:rFonts w:ascii="宋体" w:hAnsi="宋体" w:cs="宋体" w:hint="eastAsia"/>
          <w:kern w:val="0"/>
          <w:sz w:val="28"/>
          <w:szCs w:val="28"/>
        </w:rPr>
        <w:t>日。</w:t>
      </w:r>
    </w:p>
    <w:p w:rsidR="009B227C" w:rsidRPr="001A34F8" w:rsidRDefault="009B227C" w:rsidP="009B227C">
      <w:pPr>
        <w:adjustRightInd w:val="0"/>
        <w:snapToGrid w:val="0"/>
        <w:spacing w:line="360" w:lineRule="auto"/>
        <w:ind w:left="2"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）各参赛队队员必须是在校学生，在资格审查中一旦发现弄虚作假，将取消其报名资格。</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2. </w:t>
      </w:r>
      <w:r w:rsidRPr="001A34F8">
        <w:rPr>
          <w:rFonts w:hint="eastAsia"/>
          <w:sz w:val="28"/>
          <w:szCs w:val="28"/>
        </w:rPr>
        <w:t>参赛要求</w:t>
      </w:r>
    </w:p>
    <w:p w:rsidR="009B227C" w:rsidRPr="001A34F8" w:rsidRDefault="009B227C" w:rsidP="009B227C">
      <w:pPr>
        <w:adjustRightInd w:val="0"/>
        <w:snapToGrid w:val="0"/>
        <w:spacing w:line="360" w:lineRule="auto"/>
        <w:ind w:left="2"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）参赛队应该自觉维护学术风气，保证提交的参赛作品的文档内容、图表数据、程序代码不存在任何版权问题。</w:t>
      </w:r>
    </w:p>
    <w:p w:rsidR="009B227C" w:rsidRPr="001A34F8" w:rsidRDefault="009B227C" w:rsidP="009B227C">
      <w:pPr>
        <w:adjustRightInd w:val="0"/>
        <w:snapToGrid w:val="0"/>
        <w:spacing w:line="360" w:lineRule="auto"/>
        <w:ind w:left="2"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）参加现场答辩的选手应严格遵守赛场纪律，服从指挥，着装整洁，仪表端庄，讲文明礼貌。各参赛队之间应团结、友好、协作，避免各种矛盾发生。</w:t>
      </w:r>
    </w:p>
    <w:p w:rsidR="009B227C" w:rsidRPr="001A34F8" w:rsidRDefault="009B227C" w:rsidP="009B227C">
      <w:pPr>
        <w:adjustRightInd w:val="0"/>
        <w:snapToGrid w:val="0"/>
        <w:spacing w:line="360" w:lineRule="auto"/>
        <w:rPr>
          <w:sz w:val="28"/>
          <w:szCs w:val="28"/>
        </w:rPr>
      </w:pPr>
      <w:r w:rsidRPr="001A34F8">
        <w:rPr>
          <w:rFonts w:hint="eastAsia"/>
          <w:sz w:val="28"/>
          <w:szCs w:val="28"/>
        </w:rPr>
        <w:t>四、竞赛方式</w:t>
      </w:r>
    </w:p>
    <w:p w:rsidR="009B227C" w:rsidRPr="001A34F8" w:rsidRDefault="009B227C" w:rsidP="009B227C">
      <w:pPr>
        <w:adjustRightInd w:val="0"/>
        <w:snapToGrid w:val="0"/>
        <w:spacing w:line="360" w:lineRule="auto"/>
        <w:ind w:firstLine="540"/>
        <w:rPr>
          <w:sz w:val="28"/>
          <w:szCs w:val="28"/>
        </w:rPr>
      </w:pPr>
      <w:r w:rsidRPr="001A34F8">
        <w:rPr>
          <w:rFonts w:hint="eastAsia"/>
          <w:sz w:val="28"/>
          <w:szCs w:val="28"/>
        </w:rPr>
        <w:t>本赛项由创意赛、编程挑战赛及应用挑战赛三个竞赛类别组成。</w:t>
      </w:r>
    </w:p>
    <w:p w:rsidR="009B227C" w:rsidRPr="001A34F8" w:rsidRDefault="009B227C" w:rsidP="009B227C">
      <w:pPr>
        <w:adjustRightInd w:val="0"/>
        <w:snapToGrid w:val="0"/>
        <w:spacing w:line="360" w:lineRule="auto"/>
        <w:ind w:firstLine="540"/>
        <w:rPr>
          <w:sz w:val="28"/>
          <w:szCs w:val="28"/>
        </w:rPr>
      </w:pPr>
      <w:r w:rsidRPr="001A34F8">
        <w:rPr>
          <w:rFonts w:hint="eastAsia"/>
          <w:sz w:val="28"/>
          <w:szCs w:val="28"/>
        </w:rPr>
        <w:t>本次赛项分预赛和决赛两个阶段。预赛阶段进行的比赛为</w:t>
      </w:r>
      <w:proofErr w:type="gramStart"/>
      <w:r w:rsidRPr="001A34F8">
        <w:rPr>
          <w:rFonts w:hint="eastAsia"/>
          <w:sz w:val="28"/>
          <w:szCs w:val="28"/>
        </w:rPr>
        <w:t>创意赛</w:t>
      </w:r>
      <w:proofErr w:type="gramEnd"/>
      <w:r w:rsidRPr="001A34F8">
        <w:rPr>
          <w:rFonts w:hint="eastAsia"/>
          <w:sz w:val="28"/>
          <w:szCs w:val="28"/>
        </w:rPr>
        <w:t>与编程挑战赛，决赛阶段进行的比赛为创意赛、编程挑战赛及应用挑战赛赛。</w:t>
      </w:r>
    </w:p>
    <w:p w:rsidR="009B227C" w:rsidRPr="001A34F8" w:rsidRDefault="009B227C" w:rsidP="009B227C">
      <w:pPr>
        <w:adjustRightInd w:val="0"/>
        <w:snapToGrid w:val="0"/>
        <w:spacing w:line="360" w:lineRule="auto"/>
        <w:ind w:firstLine="540"/>
        <w:rPr>
          <w:sz w:val="28"/>
          <w:szCs w:val="28"/>
        </w:rPr>
      </w:pPr>
      <w:r w:rsidRPr="001A34F8">
        <w:rPr>
          <w:rFonts w:hint="eastAsia"/>
          <w:sz w:val="28"/>
          <w:szCs w:val="28"/>
        </w:rPr>
        <w:t>预赛阶段，各参赛队按赛区进行评比，预赛赛区划分如下：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7087"/>
      </w:tblGrid>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包含省份</w:t>
            </w:r>
          </w:p>
        </w:tc>
      </w:tr>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东北赛区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黑龙江、吉林、辽宁</w:t>
            </w:r>
          </w:p>
        </w:tc>
      </w:tr>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华北赛区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北京、天津、河北、山西、内蒙古、山东</w:t>
            </w:r>
          </w:p>
        </w:tc>
      </w:tr>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华东赛区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上海、江苏、浙江、安徽</w:t>
            </w:r>
          </w:p>
        </w:tc>
      </w:tr>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lastRenderedPageBreak/>
              <w:t>华中赛区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湖北、湖南、河南、江西</w:t>
            </w:r>
          </w:p>
        </w:tc>
      </w:tr>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华南赛区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广东、广西、福建、海南、香港、澳门、台湾</w:t>
            </w:r>
          </w:p>
        </w:tc>
      </w:tr>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西北赛区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陕西、甘肃、新疆、青海、宁夏</w:t>
            </w:r>
          </w:p>
        </w:tc>
      </w:tr>
      <w:tr w:rsidR="009B227C" w:rsidRPr="009D07B6" w:rsidTr="000764B6">
        <w:trPr>
          <w:trHeight w:val="624"/>
        </w:trPr>
        <w:tc>
          <w:tcPr>
            <w:tcW w:w="1526"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西南赛区</w:t>
            </w:r>
          </w:p>
        </w:tc>
        <w:tc>
          <w:tcPr>
            <w:tcW w:w="7087" w:type="dxa"/>
            <w:vAlign w:val="center"/>
          </w:tcPr>
          <w:p w:rsidR="009B227C" w:rsidRPr="009D07B6" w:rsidRDefault="009B227C" w:rsidP="000764B6">
            <w:pPr>
              <w:widowControl/>
              <w:adjustRightInd w:val="0"/>
              <w:snapToGrid w:val="0"/>
              <w:spacing w:line="360" w:lineRule="auto"/>
              <w:rPr>
                <w:rFonts w:ascii="仿宋_GB2312" w:hAnsi="仿宋"/>
                <w:sz w:val="28"/>
                <w:szCs w:val="30"/>
              </w:rPr>
            </w:pPr>
            <w:r w:rsidRPr="009D07B6">
              <w:rPr>
                <w:rFonts w:ascii="仿宋_GB2312" w:hAnsi="仿宋" w:hint="eastAsia"/>
                <w:sz w:val="28"/>
                <w:szCs w:val="30"/>
              </w:rPr>
              <w:t>四川、重庆、贵州、云南、西藏</w:t>
            </w:r>
          </w:p>
        </w:tc>
      </w:tr>
    </w:tbl>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各分赛区进入决赛的名额由赛项执委会根据各赛区报名团队的总数按比例分配，应用挑战赛不限制决赛名额数量。入围决赛的参赛队统一进行现场决赛。各参赛队比赛顺序由指导教师或队长现场抽签决定。</w:t>
      </w:r>
    </w:p>
    <w:p w:rsidR="009B227C" w:rsidRPr="001A34F8" w:rsidRDefault="009B227C" w:rsidP="009B227C">
      <w:pPr>
        <w:adjustRightInd w:val="0"/>
        <w:snapToGrid w:val="0"/>
        <w:spacing w:line="360" w:lineRule="auto"/>
        <w:rPr>
          <w:sz w:val="28"/>
          <w:szCs w:val="28"/>
        </w:rPr>
      </w:pPr>
      <w:r w:rsidRPr="001A34F8">
        <w:rPr>
          <w:rFonts w:hint="eastAsia"/>
          <w:sz w:val="28"/>
          <w:szCs w:val="28"/>
        </w:rPr>
        <w:t>五、竞赛类别说明</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1. </w:t>
      </w:r>
      <w:r w:rsidRPr="001A34F8">
        <w:rPr>
          <w:rFonts w:hint="eastAsia"/>
          <w:sz w:val="28"/>
          <w:szCs w:val="28"/>
        </w:rPr>
        <w:t>创意赛</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proofErr w:type="gramStart"/>
      <w:r w:rsidRPr="001A34F8">
        <w:rPr>
          <w:rFonts w:hint="eastAsia"/>
          <w:sz w:val="28"/>
          <w:szCs w:val="28"/>
        </w:rPr>
        <w:t>创意赛</w:t>
      </w:r>
      <w:proofErr w:type="gramEnd"/>
      <w:r w:rsidRPr="001A34F8">
        <w:rPr>
          <w:rFonts w:hint="eastAsia"/>
          <w:sz w:val="28"/>
          <w:szCs w:val="28"/>
        </w:rPr>
        <w:t>分为预赛与决赛。预赛阶段，参赛队以幻灯片、文档、图片、视频等形式将作品上传至赛项专用服务器，由评委会根据评分细则对各参赛队提交的作品进行评比。决赛采用现场竞赛方式，各参赛队需提交作品，并且现场进行演示和答辩，由评委会根据评分细则对各参赛队提交的作品进行评比。各参赛队需发挥创新能力，自主设计物联网应用系统。比赛顺序抽签决定。</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2. </w:t>
      </w:r>
      <w:r w:rsidRPr="001A34F8">
        <w:rPr>
          <w:rFonts w:hint="eastAsia"/>
          <w:sz w:val="28"/>
          <w:szCs w:val="28"/>
        </w:rPr>
        <w:t>编程挑战赛</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编程挑战赛分预赛和决赛。预赛采用网络竞赛方式，即参赛队</w:t>
      </w:r>
      <w:r w:rsidRPr="001A34F8">
        <w:rPr>
          <w:rFonts w:ascii="宋体" w:hAnsi="宋体" w:cs="宋体" w:hint="eastAsia"/>
          <w:kern w:val="0"/>
          <w:sz w:val="28"/>
          <w:szCs w:val="28"/>
        </w:rPr>
        <w:t>提交赛题的软件代码到指定的平台运行</w:t>
      </w:r>
      <w:r w:rsidRPr="001A34F8">
        <w:rPr>
          <w:rFonts w:hint="eastAsia"/>
          <w:sz w:val="28"/>
          <w:szCs w:val="28"/>
        </w:rPr>
        <w:t>，评委会根据评分细则对各参赛队的表现进行评比。决赛采用现场竞赛方式，各参赛队需在现场提交软件代码，在本赛项提供的指定平台运行，评委会根据评分细则对各参赛队的表现进行评比。比赛顺序抽签决定。参赛队根据题目要求完成相应的代码设计，主要包含数据传输及无线多跳自组网等内容，着重考察其对物联网设备进行编程控制的能力。为公平公正地进行评比，所有参赛队提交的代码须兼容本赛项指定平台。</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3. </w:t>
      </w:r>
      <w:r w:rsidRPr="001A34F8">
        <w:rPr>
          <w:rFonts w:hint="eastAsia"/>
          <w:sz w:val="28"/>
          <w:szCs w:val="28"/>
        </w:rPr>
        <w:t>应用挑战赛</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应用挑战赛不设预赛，各参赛队直接参加决赛。在规定的时间内，各参赛队需在指定的软硬件平台上，发挥各项软硬件技能（如模块的组装和运行、嵌入式程序的编写等），完成一套可实现指定功能的系统。评委会根据评分细则对</w:t>
      </w:r>
      <w:r w:rsidRPr="001A34F8">
        <w:rPr>
          <w:rFonts w:hint="eastAsia"/>
          <w:sz w:val="28"/>
          <w:szCs w:val="28"/>
        </w:rPr>
        <w:lastRenderedPageBreak/>
        <w:t>各参赛队的表现进行评比。比赛顺序抽签决定。</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各竞赛类别的详细信息及注意事项，请登陆本赛项官方网站查询：</w:t>
      </w:r>
      <w:r w:rsidRPr="001A34F8">
        <w:rPr>
          <w:sz w:val="28"/>
          <w:szCs w:val="28"/>
        </w:rPr>
        <w:t>http://iotcompetition.org</w:t>
      </w:r>
      <w:r w:rsidRPr="001A34F8">
        <w:rPr>
          <w:rFonts w:hint="eastAsia"/>
          <w:sz w:val="28"/>
          <w:szCs w:val="28"/>
        </w:rPr>
        <w:t>。</w:t>
      </w:r>
    </w:p>
    <w:p w:rsidR="009B227C" w:rsidRPr="001A34F8" w:rsidRDefault="009B227C" w:rsidP="009B227C">
      <w:pPr>
        <w:adjustRightInd w:val="0"/>
        <w:snapToGrid w:val="0"/>
        <w:spacing w:line="360" w:lineRule="auto"/>
        <w:rPr>
          <w:sz w:val="28"/>
          <w:szCs w:val="28"/>
        </w:rPr>
      </w:pPr>
      <w:r w:rsidRPr="001A34F8">
        <w:rPr>
          <w:rFonts w:hint="eastAsia"/>
          <w:sz w:val="28"/>
          <w:szCs w:val="28"/>
        </w:rPr>
        <w:t>六、评分规则</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1. </w:t>
      </w:r>
      <w:r w:rsidRPr="001A34F8">
        <w:rPr>
          <w:rFonts w:hint="eastAsia"/>
          <w:sz w:val="28"/>
          <w:szCs w:val="28"/>
        </w:rPr>
        <w:t>制定原则</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竞赛评分严格按照公平、公正、公开的原则，评分标准注重考察参赛选手以下五个方面的能力和水平：</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）嵌入式编程能力；</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）无线多跳自组网编程能力；</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3</w:t>
      </w:r>
      <w:r w:rsidRPr="001A34F8">
        <w:rPr>
          <w:rFonts w:hint="eastAsia"/>
          <w:sz w:val="28"/>
          <w:szCs w:val="28"/>
        </w:rPr>
        <w:t>）网络优化能力；</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4</w:t>
      </w:r>
      <w:r w:rsidRPr="001A34F8">
        <w:rPr>
          <w:rFonts w:hint="eastAsia"/>
          <w:sz w:val="28"/>
          <w:szCs w:val="28"/>
        </w:rPr>
        <w:t>）想象力和实践动手能力；</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5</w:t>
      </w:r>
      <w:r w:rsidRPr="001A34F8">
        <w:rPr>
          <w:rFonts w:hint="eastAsia"/>
          <w:sz w:val="28"/>
          <w:szCs w:val="28"/>
        </w:rPr>
        <w:t>）团队协作与沟通及组织与管理能力等。</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2. </w:t>
      </w:r>
      <w:r w:rsidRPr="001A34F8">
        <w:rPr>
          <w:rFonts w:hint="eastAsia"/>
          <w:sz w:val="28"/>
          <w:szCs w:val="28"/>
        </w:rPr>
        <w:t>评分方法</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）参赛队成绩由评审委员会根据评分细则统一评定；</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）采取满分</w:t>
      </w:r>
      <w:r w:rsidRPr="001A34F8">
        <w:rPr>
          <w:sz w:val="28"/>
          <w:szCs w:val="28"/>
        </w:rPr>
        <w:t>100</w:t>
      </w:r>
      <w:r w:rsidRPr="001A34F8">
        <w:rPr>
          <w:rFonts w:hint="eastAsia"/>
          <w:sz w:val="28"/>
          <w:szCs w:val="28"/>
        </w:rPr>
        <w:t>分制的计分方式；</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3</w:t>
      </w:r>
      <w:r w:rsidRPr="001A34F8">
        <w:rPr>
          <w:rFonts w:hint="eastAsia"/>
          <w:sz w:val="28"/>
          <w:szCs w:val="28"/>
        </w:rPr>
        <w:t>）不计参赛选手个人得分；</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4</w:t>
      </w:r>
      <w:r w:rsidRPr="001A34F8">
        <w:rPr>
          <w:rFonts w:hint="eastAsia"/>
          <w:sz w:val="28"/>
          <w:szCs w:val="28"/>
        </w:rPr>
        <w:t>）在竞赛过程中，参赛选手如有不服从裁判判决、扰乱赛场秩序、舞弊等不文明行为，由裁判长按照规定扣减相应分数，情节严重的取消竞赛资格，竞赛成绩记</w:t>
      </w:r>
      <w:r w:rsidRPr="001A34F8">
        <w:rPr>
          <w:sz w:val="28"/>
          <w:szCs w:val="28"/>
        </w:rPr>
        <w:t>0</w:t>
      </w:r>
      <w:r w:rsidRPr="001A34F8">
        <w:rPr>
          <w:rFonts w:hint="eastAsia"/>
          <w:sz w:val="28"/>
          <w:szCs w:val="28"/>
        </w:rPr>
        <w:t>分。</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3. </w:t>
      </w:r>
      <w:r w:rsidRPr="001A34F8">
        <w:rPr>
          <w:rFonts w:hint="eastAsia"/>
          <w:sz w:val="28"/>
          <w:szCs w:val="28"/>
        </w:rPr>
        <w:t>评分细则</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评分细则在大赛报名开始后由赛项执委会和命题专家共同制定，详情请查阅赛项网站。</w:t>
      </w:r>
    </w:p>
    <w:p w:rsidR="009B227C" w:rsidRPr="001A34F8" w:rsidRDefault="009B227C" w:rsidP="009B227C">
      <w:pPr>
        <w:adjustRightInd w:val="0"/>
        <w:snapToGrid w:val="0"/>
        <w:spacing w:line="360" w:lineRule="auto"/>
        <w:rPr>
          <w:sz w:val="28"/>
          <w:szCs w:val="28"/>
        </w:rPr>
      </w:pPr>
      <w:r w:rsidRPr="001A34F8">
        <w:rPr>
          <w:rFonts w:hint="eastAsia"/>
          <w:sz w:val="28"/>
          <w:szCs w:val="28"/>
        </w:rPr>
        <w:t>七、赛项日程</w:t>
      </w:r>
    </w:p>
    <w:p w:rsidR="009B227C" w:rsidRPr="001A34F8" w:rsidRDefault="009B227C" w:rsidP="009B227C">
      <w:pPr>
        <w:adjustRightInd w:val="0"/>
        <w:snapToGrid w:val="0"/>
        <w:spacing w:line="360" w:lineRule="auto"/>
        <w:ind w:firstLine="555"/>
        <w:rPr>
          <w:sz w:val="28"/>
          <w:szCs w:val="28"/>
        </w:rPr>
      </w:pPr>
      <w:r w:rsidRPr="001A34F8">
        <w:rPr>
          <w:sz w:val="28"/>
          <w:szCs w:val="28"/>
        </w:rPr>
        <w:t xml:space="preserve">1. </w:t>
      </w:r>
      <w:r w:rsidRPr="001A34F8">
        <w:rPr>
          <w:rFonts w:hint="eastAsia"/>
          <w:sz w:val="28"/>
          <w:szCs w:val="28"/>
        </w:rPr>
        <w:t>报名时间：</w:t>
      </w:r>
      <w:r w:rsidRPr="001A34F8">
        <w:rPr>
          <w:sz w:val="28"/>
          <w:szCs w:val="28"/>
        </w:rPr>
        <w:t>2014</w:t>
      </w:r>
      <w:r w:rsidRPr="001A34F8">
        <w:rPr>
          <w:rFonts w:hint="eastAsia"/>
          <w:sz w:val="28"/>
          <w:szCs w:val="28"/>
        </w:rPr>
        <w:t>年</w:t>
      </w:r>
      <w:r w:rsidRPr="001A34F8">
        <w:rPr>
          <w:sz w:val="28"/>
          <w:szCs w:val="28"/>
        </w:rPr>
        <w:t>9</w:t>
      </w:r>
      <w:r w:rsidRPr="001A34F8">
        <w:rPr>
          <w:rFonts w:hint="eastAsia"/>
          <w:sz w:val="28"/>
          <w:szCs w:val="28"/>
        </w:rPr>
        <w:t>月</w:t>
      </w:r>
      <w:r w:rsidRPr="001A34F8">
        <w:rPr>
          <w:sz w:val="28"/>
          <w:szCs w:val="28"/>
        </w:rPr>
        <w:t>5</w:t>
      </w:r>
      <w:r w:rsidRPr="001A34F8">
        <w:rPr>
          <w:rFonts w:hint="eastAsia"/>
          <w:sz w:val="28"/>
          <w:szCs w:val="28"/>
        </w:rPr>
        <w:t>日～</w:t>
      </w:r>
      <w:r w:rsidRPr="001A34F8">
        <w:rPr>
          <w:sz w:val="28"/>
          <w:szCs w:val="28"/>
        </w:rPr>
        <w:t>2014</w:t>
      </w:r>
      <w:r w:rsidRPr="001A34F8">
        <w:rPr>
          <w:rFonts w:hint="eastAsia"/>
          <w:sz w:val="28"/>
          <w:szCs w:val="28"/>
        </w:rPr>
        <w:t>年</w:t>
      </w:r>
      <w:r w:rsidRPr="001A34F8">
        <w:rPr>
          <w:sz w:val="28"/>
          <w:szCs w:val="28"/>
        </w:rPr>
        <w:t>11</w:t>
      </w:r>
      <w:r w:rsidRPr="001A34F8">
        <w:rPr>
          <w:rFonts w:hint="eastAsia"/>
          <w:sz w:val="28"/>
          <w:szCs w:val="28"/>
        </w:rPr>
        <w:t>月</w:t>
      </w:r>
      <w:r w:rsidRPr="001A34F8">
        <w:rPr>
          <w:sz w:val="28"/>
          <w:szCs w:val="28"/>
        </w:rPr>
        <w:t>16</w:t>
      </w:r>
      <w:r w:rsidRPr="001A34F8">
        <w:rPr>
          <w:rFonts w:hint="eastAsia"/>
          <w:sz w:val="28"/>
          <w:szCs w:val="28"/>
        </w:rPr>
        <w:t>日</w:t>
      </w:r>
    </w:p>
    <w:p w:rsidR="009B227C" w:rsidRPr="001A34F8" w:rsidRDefault="009B227C" w:rsidP="009B227C">
      <w:pPr>
        <w:adjustRightInd w:val="0"/>
        <w:snapToGrid w:val="0"/>
        <w:spacing w:line="360" w:lineRule="auto"/>
        <w:ind w:firstLine="555"/>
        <w:rPr>
          <w:sz w:val="28"/>
          <w:szCs w:val="28"/>
        </w:rPr>
      </w:pPr>
      <w:r w:rsidRPr="001A34F8">
        <w:rPr>
          <w:sz w:val="28"/>
          <w:szCs w:val="28"/>
        </w:rPr>
        <w:t xml:space="preserve">2. </w:t>
      </w:r>
      <w:r w:rsidRPr="001A34F8">
        <w:rPr>
          <w:rFonts w:hint="eastAsia"/>
          <w:sz w:val="28"/>
          <w:szCs w:val="28"/>
        </w:rPr>
        <w:t>预赛时间：</w:t>
      </w:r>
      <w:r w:rsidRPr="001A34F8">
        <w:rPr>
          <w:sz w:val="28"/>
          <w:szCs w:val="28"/>
        </w:rPr>
        <w:t>2014</w:t>
      </w:r>
      <w:r w:rsidRPr="001A34F8">
        <w:rPr>
          <w:rFonts w:hint="eastAsia"/>
          <w:sz w:val="28"/>
          <w:szCs w:val="28"/>
        </w:rPr>
        <w:t>年</w:t>
      </w:r>
      <w:r w:rsidRPr="001A34F8">
        <w:rPr>
          <w:sz w:val="28"/>
          <w:szCs w:val="28"/>
        </w:rPr>
        <w:t>12</w:t>
      </w:r>
      <w:r w:rsidRPr="001A34F8">
        <w:rPr>
          <w:rFonts w:hint="eastAsia"/>
          <w:sz w:val="28"/>
          <w:szCs w:val="28"/>
        </w:rPr>
        <w:t>月～</w:t>
      </w:r>
      <w:r w:rsidRPr="001A34F8">
        <w:rPr>
          <w:sz w:val="28"/>
          <w:szCs w:val="28"/>
        </w:rPr>
        <w:t>2015</w:t>
      </w:r>
      <w:r w:rsidRPr="001A34F8">
        <w:rPr>
          <w:rFonts w:hint="eastAsia"/>
          <w:sz w:val="28"/>
          <w:szCs w:val="28"/>
        </w:rPr>
        <w:t>年</w:t>
      </w:r>
      <w:r w:rsidRPr="001A34F8">
        <w:rPr>
          <w:sz w:val="28"/>
          <w:szCs w:val="28"/>
        </w:rPr>
        <w:t>4</w:t>
      </w:r>
      <w:r w:rsidRPr="001A34F8">
        <w:rPr>
          <w:rFonts w:hint="eastAsia"/>
          <w:sz w:val="28"/>
          <w:szCs w:val="28"/>
        </w:rPr>
        <w:t>月，其中</w:t>
      </w:r>
    </w:p>
    <w:p w:rsidR="009B227C" w:rsidRPr="001A34F8" w:rsidRDefault="009B227C" w:rsidP="009B227C">
      <w:pPr>
        <w:adjustRightInd w:val="0"/>
        <w:snapToGrid w:val="0"/>
        <w:spacing w:line="360" w:lineRule="auto"/>
        <w:ind w:firstLine="555"/>
        <w:rPr>
          <w:sz w:val="28"/>
          <w:szCs w:val="28"/>
        </w:rPr>
      </w:pPr>
      <w:proofErr w:type="gramStart"/>
      <w:r w:rsidRPr="001A34F8">
        <w:rPr>
          <w:rFonts w:hint="eastAsia"/>
          <w:sz w:val="28"/>
          <w:szCs w:val="28"/>
        </w:rPr>
        <w:t>创意赛</w:t>
      </w:r>
      <w:proofErr w:type="gramEnd"/>
      <w:r w:rsidRPr="001A34F8">
        <w:rPr>
          <w:rFonts w:hint="eastAsia"/>
          <w:sz w:val="28"/>
          <w:szCs w:val="28"/>
        </w:rPr>
        <w:t>作品递交：</w:t>
      </w:r>
      <w:r w:rsidRPr="001A34F8">
        <w:rPr>
          <w:sz w:val="28"/>
          <w:szCs w:val="28"/>
        </w:rPr>
        <w:t>2014</w:t>
      </w:r>
      <w:r w:rsidRPr="001A34F8">
        <w:rPr>
          <w:rFonts w:hint="eastAsia"/>
          <w:sz w:val="28"/>
          <w:szCs w:val="28"/>
        </w:rPr>
        <w:t>年</w:t>
      </w:r>
      <w:r w:rsidRPr="001A34F8">
        <w:rPr>
          <w:sz w:val="28"/>
          <w:szCs w:val="28"/>
        </w:rPr>
        <w:t>12</w:t>
      </w:r>
      <w:r w:rsidRPr="001A34F8">
        <w:rPr>
          <w:rFonts w:hint="eastAsia"/>
          <w:sz w:val="28"/>
          <w:szCs w:val="28"/>
        </w:rPr>
        <w:t>月</w:t>
      </w:r>
      <w:r w:rsidRPr="001A34F8">
        <w:rPr>
          <w:sz w:val="28"/>
          <w:szCs w:val="28"/>
        </w:rPr>
        <w:t>1</w:t>
      </w:r>
      <w:r w:rsidRPr="001A34F8">
        <w:rPr>
          <w:rFonts w:hint="eastAsia"/>
          <w:sz w:val="28"/>
          <w:szCs w:val="28"/>
        </w:rPr>
        <w:t>日～</w:t>
      </w:r>
      <w:r w:rsidRPr="001A34F8">
        <w:rPr>
          <w:sz w:val="28"/>
          <w:szCs w:val="28"/>
        </w:rPr>
        <w:t>2014</w:t>
      </w:r>
      <w:r w:rsidRPr="001A34F8">
        <w:rPr>
          <w:rFonts w:hint="eastAsia"/>
          <w:sz w:val="28"/>
          <w:szCs w:val="28"/>
        </w:rPr>
        <w:t>年</w:t>
      </w:r>
      <w:r w:rsidRPr="001A34F8">
        <w:rPr>
          <w:sz w:val="28"/>
          <w:szCs w:val="28"/>
        </w:rPr>
        <w:t>12</w:t>
      </w:r>
      <w:r w:rsidRPr="001A34F8">
        <w:rPr>
          <w:rFonts w:hint="eastAsia"/>
          <w:sz w:val="28"/>
          <w:szCs w:val="28"/>
        </w:rPr>
        <w:t>月</w:t>
      </w:r>
      <w:r w:rsidRPr="001A34F8">
        <w:rPr>
          <w:sz w:val="28"/>
          <w:szCs w:val="28"/>
        </w:rPr>
        <w:t>31</w:t>
      </w:r>
      <w:r w:rsidRPr="001A34F8">
        <w:rPr>
          <w:rFonts w:hint="eastAsia"/>
          <w:sz w:val="28"/>
          <w:szCs w:val="28"/>
        </w:rPr>
        <w:t>日</w:t>
      </w:r>
    </w:p>
    <w:p w:rsidR="009B227C" w:rsidRPr="001A34F8" w:rsidRDefault="009B227C" w:rsidP="009B227C">
      <w:pPr>
        <w:adjustRightInd w:val="0"/>
        <w:snapToGrid w:val="0"/>
        <w:spacing w:line="360" w:lineRule="auto"/>
        <w:ind w:firstLine="555"/>
        <w:rPr>
          <w:sz w:val="28"/>
          <w:szCs w:val="28"/>
        </w:rPr>
      </w:pPr>
      <w:proofErr w:type="gramStart"/>
      <w:r w:rsidRPr="001A34F8">
        <w:rPr>
          <w:rFonts w:hint="eastAsia"/>
          <w:sz w:val="28"/>
          <w:szCs w:val="28"/>
        </w:rPr>
        <w:t>创意赛</w:t>
      </w:r>
      <w:proofErr w:type="gramEnd"/>
      <w:r w:rsidRPr="001A34F8">
        <w:rPr>
          <w:rFonts w:hint="eastAsia"/>
          <w:sz w:val="28"/>
          <w:szCs w:val="28"/>
        </w:rPr>
        <w:t>作品评审：</w:t>
      </w:r>
      <w:r w:rsidRPr="001A34F8">
        <w:rPr>
          <w:sz w:val="28"/>
          <w:szCs w:val="28"/>
        </w:rPr>
        <w:t>2015</w:t>
      </w:r>
      <w:r w:rsidRPr="001A34F8">
        <w:rPr>
          <w:rFonts w:hint="eastAsia"/>
          <w:sz w:val="28"/>
          <w:szCs w:val="28"/>
        </w:rPr>
        <w:t>年</w:t>
      </w:r>
      <w:r w:rsidRPr="001A34F8">
        <w:rPr>
          <w:sz w:val="28"/>
          <w:szCs w:val="28"/>
        </w:rPr>
        <w:t>1</w:t>
      </w:r>
      <w:r w:rsidRPr="001A34F8">
        <w:rPr>
          <w:rFonts w:hint="eastAsia"/>
          <w:sz w:val="28"/>
          <w:szCs w:val="28"/>
        </w:rPr>
        <w:t>月</w:t>
      </w:r>
      <w:r w:rsidRPr="001A34F8">
        <w:rPr>
          <w:sz w:val="28"/>
          <w:szCs w:val="28"/>
        </w:rPr>
        <w:t>3</w:t>
      </w:r>
      <w:r w:rsidRPr="001A34F8">
        <w:rPr>
          <w:rFonts w:hint="eastAsia"/>
          <w:sz w:val="28"/>
          <w:szCs w:val="28"/>
        </w:rPr>
        <w:t>日～</w:t>
      </w:r>
      <w:r w:rsidRPr="001A34F8">
        <w:rPr>
          <w:sz w:val="28"/>
          <w:szCs w:val="28"/>
        </w:rPr>
        <w:t>2015</w:t>
      </w:r>
      <w:r w:rsidRPr="001A34F8">
        <w:rPr>
          <w:rFonts w:hint="eastAsia"/>
          <w:sz w:val="28"/>
          <w:szCs w:val="28"/>
        </w:rPr>
        <w:t>年</w:t>
      </w:r>
      <w:r w:rsidRPr="001A34F8">
        <w:rPr>
          <w:sz w:val="28"/>
          <w:szCs w:val="28"/>
        </w:rPr>
        <w:t>1</w:t>
      </w:r>
      <w:r w:rsidRPr="001A34F8">
        <w:rPr>
          <w:rFonts w:hint="eastAsia"/>
          <w:sz w:val="28"/>
          <w:szCs w:val="28"/>
        </w:rPr>
        <w:t>月</w:t>
      </w:r>
      <w:r w:rsidRPr="001A34F8">
        <w:rPr>
          <w:sz w:val="28"/>
          <w:szCs w:val="28"/>
        </w:rPr>
        <w:t>23</w:t>
      </w:r>
      <w:r w:rsidRPr="001A34F8">
        <w:rPr>
          <w:rFonts w:hint="eastAsia"/>
          <w:sz w:val="28"/>
          <w:szCs w:val="28"/>
        </w:rPr>
        <w:t>日</w:t>
      </w:r>
    </w:p>
    <w:p w:rsidR="009B227C" w:rsidRPr="001A34F8" w:rsidRDefault="009B227C" w:rsidP="009B227C">
      <w:pPr>
        <w:adjustRightInd w:val="0"/>
        <w:snapToGrid w:val="0"/>
        <w:spacing w:line="360" w:lineRule="auto"/>
        <w:ind w:firstLine="555"/>
        <w:rPr>
          <w:sz w:val="28"/>
          <w:szCs w:val="28"/>
        </w:rPr>
      </w:pPr>
      <w:proofErr w:type="gramStart"/>
      <w:r w:rsidRPr="001A34F8">
        <w:rPr>
          <w:rFonts w:hint="eastAsia"/>
          <w:sz w:val="28"/>
          <w:szCs w:val="28"/>
        </w:rPr>
        <w:lastRenderedPageBreak/>
        <w:t>创意赛</w:t>
      </w:r>
      <w:proofErr w:type="gramEnd"/>
      <w:r w:rsidRPr="001A34F8">
        <w:rPr>
          <w:rFonts w:hint="eastAsia"/>
          <w:sz w:val="28"/>
          <w:szCs w:val="28"/>
        </w:rPr>
        <w:t>分区预赛：</w:t>
      </w:r>
      <w:r w:rsidRPr="001A34F8">
        <w:rPr>
          <w:sz w:val="28"/>
          <w:szCs w:val="28"/>
        </w:rPr>
        <w:t>2015</w:t>
      </w:r>
      <w:r w:rsidRPr="001A34F8">
        <w:rPr>
          <w:rFonts w:hint="eastAsia"/>
          <w:sz w:val="28"/>
          <w:szCs w:val="28"/>
        </w:rPr>
        <w:t>年</w:t>
      </w:r>
      <w:r w:rsidRPr="001A34F8">
        <w:rPr>
          <w:sz w:val="28"/>
          <w:szCs w:val="28"/>
        </w:rPr>
        <w:t>3</w:t>
      </w:r>
      <w:r w:rsidRPr="001A34F8">
        <w:rPr>
          <w:rFonts w:hint="eastAsia"/>
          <w:sz w:val="28"/>
          <w:szCs w:val="28"/>
        </w:rPr>
        <w:t>月</w:t>
      </w:r>
      <w:r w:rsidRPr="001A34F8">
        <w:rPr>
          <w:sz w:val="28"/>
          <w:szCs w:val="28"/>
        </w:rPr>
        <w:t>20</w:t>
      </w:r>
      <w:r w:rsidRPr="001A34F8">
        <w:rPr>
          <w:rFonts w:hint="eastAsia"/>
          <w:sz w:val="28"/>
          <w:szCs w:val="28"/>
        </w:rPr>
        <w:t>日～</w:t>
      </w:r>
      <w:r w:rsidRPr="001A34F8">
        <w:rPr>
          <w:sz w:val="28"/>
          <w:szCs w:val="28"/>
        </w:rPr>
        <w:t>2015</w:t>
      </w:r>
      <w:r w:rsidRPr="001A34F8">
        <w:rPr>
          <w:rFonts w:hint="eastAsia"/>
          <w:sz w:val="28"/>
          <w:szCs w:val="28"/>
        </w:rPr>
        <w:t>年</w:t>
      </w:r>
      <w:r w:rsidRPr="001A34F8">
        <w:rPr>
          <w:sz w:val="28"/>
          <w:szCs w:val="28"/>
        </w:rPr>
        <w:t>4</w:t>
      </w:r>
      <w:r w:rsidRPr="001A34F8">
        <w:rPr>
          <w:rFonts w:hint="eastAsia"/>
          <w:sz w:val="28"/>
          <w:szCs w:val="28"/>
        </w:rPr>
        <w:t>月</w:t>
      </w:r>
      <w:r w:rsidRPr="001A34F8">
        <w:rPr>
          <w:sz w:val="28"/>
          <w:szCs w:val="28"/>
        </w:rPr>
        <w:t>10</w:t>
      </w:r>
      <w:r w:rsidRPr="001A34F8">
        <w:rPr>
          <w:rFonts w:hint="eastAsia"/>
          <w:sz w:val="28"/>
          <w:szCs w:val="28"/>
        </w:rPr>
        <w:t>日</w:t>
      </w:r>
    </w:p>
    <w:p w:rsidR="009B227C" w:rsidRPr="001A34F8" w:rsidRDefault="009B227C" w:rsidP="009B227C">
      <w:pPr>
        <w:adjustRightInd w:val="0"/>
        <w:snapToGrid w:val="0"/>
        <w:spacing w:line="360" w:lineRule="auto"/>
        <w:ind w:firstLine="555"/>
        <w:rPr>
          <w:sz w:val="28"/>
          <w:szCs w:val="28"/>
        </w:rPr>
      </w:pPr>
      <w:r w:rsidRPr="001A34F8">
        <w:rPr>
          <w:rFonts w:hint="eastAsia"/>
          <w:sz w:val="28"/>
          <w:szCs w:val="28"/>
        </w:rPr>
        <w:t>编程挑战赛作品递交：</w:t>
      </w:r>
      <w:r w:rsidRPr="001A34F8">
        <w:rPr>
          <w:sz w:val="28"/>
          <w:szCs w:val="28"/>
        </w:rPr>
        <w:t>2014</w:t>
      </w:r>
      <w:r w:rsidRPr="001A34F8">
        <w:rPr>
          <w:rFonts w:hint="eastAsia"/>
          <w:sz w:val="28"/>
          <w:szCs w:val="28"/>
        </w:rPr>
        <w:t>年</w:t>
      </w:r>
      <w:r w:rsidRPr="001A34F8">
        <w:rPr>
          <w:sz w:val="28"/>
          <w:szCs w:val="28"/>
        </w:rPr>
        <w:t xml:space="preserve"> 1</w:t>
      </w:r>
      <w:r w:rsidRPr="001A34F8">
        <w:rPr>
          <w:rFonts w:hint="eastAsia"/>
          <w:sz w:val="28"/>
          <w:szCs w:val="28"/>
        </w:rPr>
        <w:t>月</w:t>
      </w:r>
      <w:r w:rsidRPr="001A34F8">
        <w:rPr>
          <w:sz w:val="28"/>
          <w:szCs w:val="28"/>
        </w:rPr>
        <w:t>15</w:t>
      </w:r>
      <w:r w:rsidRPr="001A34F8">
        <w:rPr>
          <w:rFonts w:hint="eastAsia"/>
          <w:sz w:val="28"/>
          <w:szCs w:val="28"/>
        </w:rPr>
        <w:t>日～</w:t>
      </w:r>
      <w:r w:rsidRPr="001A34F8">
        <w:rPr>
          <w:sz w:val="28"/>
          <w:szCs w:val="28"/>
        </w:rPr>
        <w:t>2014</w:t>
      </w:r>
      <w:r w:rsidRPr="001A34F8">
        <w:rPr>
          <w:rFonts w:hint="eastAsia"/>
          <w:sz w:val="28"/>
          <w:szCs w:val="28"/>
        </w:rPr>
        <w:t>年</w:t>
      </w:r>
      <w:r w:rsidRPr="001A34F8">
        <w:rPr>
          <w:sz w:val="28"/>
          <w:szCs w:val="28"/>
        </w:rPr>
        <w:t>3</w:t>
      </w:r>
      <w:r w:rsidRPr="001A34F8">
        <w:rPr>
          <w:rFonts w:hint="eastAsia"/>
          <w:sz w:val="28"/>
          <w:szCs w:val="28"/>
        </w:rPr>
        <w:t>月</w:t>
      </w:r>
      <w:r w:rsidRPr="001A34F8">
        <w:rPr>
          <w:sz w:val="28"/>
          <w:szCs w:val="28"/>
        </w:rPr>
        <w:t>31</w:t>
      </w:r>
      <w:r w:rsidRPr="001A34F8">
        <w:rPr>
          <w:rFonts w:hint="eastAsia"/>
          <w:sz w:val="28"/>
          <w:szCs w:val="28"/>
        </w:rPr>
        <w:t>日</w:t>
      </w:r>
    </w:p>
    <w:p w:rsidR="009B227C" w:rsidRPr="001A34F8" w:rsidRDefault="009B227C" w:rsidP="009B227C">
      <w:pPr>
        <w:adjustRightInd w:val="0"/>
        <w:snapToGrid w:val="0"/>
        <w:spacing w:line="360" w:lineRule="auto"/>
        <w:ind w:firstLine="555"/>
        <w:rPr>
          <w:sz w:val="28"/>
          <w:szCs w:val="28"/>
        </w:rPr>
      </w:pPr>
      <w:r w:rsidRPr="001A34F8">
        <w:rPr>
          <w:rFonts w:hint="eastAsia"/>
          <w:sz w:val="28"/>
          <w:szCs w:val="28"/>
        </w:rPr>
        <w:t>编程挑战赛作品评审：</w:t>
      </w:r>
      <w:r w:rsidRPr="001A34F8">
        <w:rPr>
          <w:sz w:val="28"/>
          <w:szCs w:val="28"/>
        </w:rPr>
        <w:t>2015</w:t>
      </w:r>
      <w:r w:rsidRPr="001A34F8">
        <w:rPr>
          <w:rFonts w:hint="eastAsia"/>
          <w:sz w:val="28"/>
          <w:szCs w:val="28"/>
        </w:rPr>
        <w:t>年</w:t>
      </w:r>
      <w:r w:rsidRPr="001A34F8">
        <w:rPr>
          <w:sz w:val="28"/>
          <w:szCs w:val="28"/>
        </w:rPr>
        <w:t>4</w:t>
      </w:r>
      <w:r w:rsidRPr="001A34F8">
        <w:rPr>
          <w:rFonts w:hint="eastAsia"/>
          <w:sz w:val="28"/>
          <w:szCs w:val="28"/>
        </w:rPr>
        <w:t>月</w:t>
      </w:r>
      <w:r w:rsidRPr="001A34F8">
        <w:rPr>
          <w:sz w:val="28"/>
          <w:szCs w:val="28"/>
        </w:rPr>
        <w:t>1</w:t>
      </w:r>
      <w:r w:rsidRPr="001A34F8">
        <w:rPr>
          <w:rFonts w:hint="eastAsia"/>
          <w:sz w:val="28"/>
          <w:szCs w:val="28"/>
        </w:rPr>
        <w:t>日～</w:t>
      </w:r>
      <w:r w:rsidRPr="001A34F8">
        <w:rPr>
          <w:sz w:val="28"/>
          <w:szCs w:val="28"/>
        </w:rPr>
        <w:t>2015</w:t>
      </w:r>
      <w:r w:rsidRPr="001A34F8">
        <w:rPr>
          <w:rFonts w:hint="eastAsia"/>
          <w:sz w:val="28"/>
          <w:szCs w:val="28"/>
        </w:rPr>
        <w:t>年</w:t>
      </w:r>
      <w:r w:rsidRPr="001A34F8">
        <w:rPr>
          <w:sz w:val="28"/>
          <w:szCs w:val="28"/>
        </w:rPr>
        <w:t>4</w:t>
      </w:r>
      <w:r w:rsidRPr="001A34F8">
        <w:rPr>
          <w:rFonts w:hint="eastAsia"/>
          <w:sz w:val="28"/>
          <w:szCs w:val="28"/>
        </w:rPr>
        <w:t>月</w:t>
      </w:r>
      <w:r w:rsidRPr="001A34F8">
        <w:rPr>
          <w:sz w:val="28"/>
          <w:szCs w:val="28"/>
        </w:rPr>
        <w:t>15</w:t>
      </w:r>
      <w:r w:rsidRPr="001A34F8">
        <w:rPr>
          <w:rFonts w:hint="eastAsia"/>
          <w:sz w:val="28"/>
          <w:szCs w:val="28"/>
        </w:rPr>
        <w:t>日</w:t>
      </w:r>
    </w:p>
    <w:p w:rsidR="009B227C" w:rsidRPr="001A34F8" w:rsidRDefault="009B227C" w:rsidP="009B227C">
      <w:pPr>
        <w:adjustRightInd w:val="0"/>
        <w:snapToGrid w:val="0"/>
        <w:spacing w:line="360" w:lineRule="auto"/>
        <w:ind w:firstLine="555"/>
        <w:rPr>
          <w:sz w:val="28"/>
          <w:szCs w:val="28"/>
        </w:rPr>
      </w:pPr>
      <w:r w:rsidRPr="001A34F8">
        <w:rPr>
          <w:sz w:val="28"/>
          <w:szCs w:val="28"/>
        </w:rPr>
        <w:t xml:space="preserve">3. </w:t>
      </w:r>
      <w:r w:rsidRPr="001A34F8">
        <w:rPr>
          <w:rFonts w:hint="eastAsia"/>
          <w:sz w:val="28"/>
          <w:szCs w:val="28"/>
        </w:rPr>
        <w:t>决赛时间：</w:t>
      </w:r>
      <w:r w:rsidRPr="001A34F8">
        <w:rPr>
          <w:sz w:val="28"/>
          <w:szCs w:val="28"/>
        </w:rPr>
        <w:t>2015</w:t>
      </w:r>
      <w:r w:rsidRPr="001A34F8">
        <w:rPr>
          <w:rFonts w:hint="eastAsia"/>
          <w:sz w:val="28"/>
          <w:szCs w:val="28"/>
        </w:rPr>
        <w:t>年</w:t>
      </w:r>
      <w:r w:rsidRPr="001A34F8">
        <w:rPr>
          <w:sz w:val="28"/>
          <w:szCs w:val="28"/>
        </w:rPr>
        <w:t>6</w:t>
      </w:r>
      <w:r w:rsidRPr="001A34F8">
        <w:rPr>
          <w:rFonts w:hint="eastAsia"/>
          <w:sz w:val="28"/>
          <w:szCs w:val="28"/>
        </w:rPr>
        <w:t>月</w:t>
      </w:r>
    </w:p>
    <w:p w:rsidR="009B227C" w:rsidRPr="001A34F8" w:rsidRDefault="009B227C" w:rsidP="009B227C">
      <w:pPr>
        <w:adjustRightInd w:val="0"/>
        <w:snapToGrid w:val="0"/>
        <w:spacing w:line="360" w:lineRule="auto"/>
        <w:rPr>
          <w:sz w:val="28"/>
          <w:szCs w:val="28"/>
        </w:rPr>
      </w:pPr>
      <w:r w:rsidRPr="001A34F8">
        <w:rPr>
          <w:rFonts w:hint="eastAsia"/>
          <w:sz w:val="28"/>
          <w:szCs w:val="28"/>
        </w:rPr>
        <w:t>八、申诉与仲裁</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 xml:space="preserve">1. </w:t>
      </w:r>
      <w:r w:rsidRPr="001A34F8">
        <w:rPr>
          <w:rFonts w:hint="eastAsia"/>
          <w:sz w:val="28"/>
          <w:szCs w:val="28"/>
        </w:rPr>
        <w:t>申诉</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）参赛队对不符合本赛项规定的设备、工具、软件，有失公正的评判、奖励，以及对工作人员的违规行为等，均可提出申诉。</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w:t>
      </w:r>
      <w:r w:rsidRPr="001A34F8">
        <w:rPr>
          <w:sz w:val="28"/>
          <w:szCs w:val="28"/>
        </w:rPr>
        <w:t xml:space="preserve"> </w:t>
      </w:r>
      <w:r w:rsidRPr="001A34F8">
        <w:rPr>
          <w:rFonts w:hint="eastAsia"/>
          <w:sz w:val="28"/>
          <w:szCs w:val="28"/>
        </w:rPr>
        <w:t>申诉应在比赛结束后</w:t>
      </w:r>
      <w:r w:rsidRPr="001A34F8">
        <w:rPr>
          <w:sz w:val="28"/>
          <w:szCs w:val="28"/>
        </w:rPr>
        <w:t>2</w:t>
      </w:r>
      <w:r w:rsidRPr="001A34F8">
        <w:rPr>
          <w:rFonts w:hint="eastAsia"/>
          <w:sz w:val="28"/>
          <w:szCs w:val="28"/>
        </w:rPr>
        <w:t>小时内提出，超过时效将不予受理。申诉时，应按照规定的程序由参赛队领队向仲裁委员会递交书面申诉报告。申诉报告须有申诉的参赛选手和指导教师的签名。</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3</w:t>
      </w:r>
      <w:r w:rsidRPr="001A34F8">
        <w:rPr>
          <w:rFonts w:hint="eastAsia"/>
          <w:sz w:val="28"/>
          <w:szCs w:val="28"/>
        </w:rPr>
        <w:t>）在约定时间内，如约定的联系人未到场或中途离开，视为放弃申诉。</w:t>
      </w:r>
    </w:p>
    <w:p w:rsidR="009B227C" w:rsidRPr="001A34F8" w:rsidRDefault="009B227C" w:rsidP="009B227C">
      <w:pPr>
        <w:adjustRightInd w:val="0"/>
        <w:snapToGrid w:val="0"/>
        <w:spacing w:line="360" w:lineRule="auto"/>
        <w:ind w:firstLineChars="200" w:firstLine="560"/>
        <w:rPr>
          <w:sz w:val="28"/>
          <w:szCs w:val="28"/>
        </w:rPr>
      </w:pPr>
      <w:r w:rsidRPr="001A34F8">
        <w:rPr>
          <w:sz w:val="28"/>
          <w:szCs w:val="28"/>
        </w:rPr>
        <w:t>2.</w:t>
      </w:r>
      <w:r w:rsidRPr="001A34F8">
        <w:rPr>
          <w:rFonts w:hint="eastAsia"/>
          <w:sz w:val="28"/>
          <w:szCs w:val="28"/>
        </w:rPr>
        <w:t>仲裁</w:t>
      </w:r>
      <w:r w:rsidRPr="001A34F8">
        <w:rPr>
          <w:sz w:val="28"/>
          <w:szCs w:val="28"/>
        </w:rPr>
        <w:t xml:space="preserve"> </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1</w:t>
      </w:r>
      <w:r w:rsidRPr="001A34F8">
        <w:rPr>
          <w:rFonts w:hint="eastAsia"/>
          <w:sz w:val="28"/>
          <w:szCs w:val="28"/>
        </w:rPr>
        <w:t>）仲裁委员会负责受理比赛中出现的申诉并进行协商仲裁，以保证比赛的顺利进行和大赛结果的公平、公正。</w:t>
      </w:r>
    </w:p>
    <w:p w:rsidR="009B227C" w:rsidRPr="001A34F8" w:rsidRDefault="009B227C" w:rsidP="009B227C">
      <w:pPr>
        <w:adjustRightInd w:val="0"/>
        <w:snapToGrid w:val="0"/>
        <w:spacing w:line="360" w:lineRule="auto"/>
        <w:ind w:firstLineChars="200" w:firstLine="560"/>
        <w:rPr>
          <w:sz w:val="28"/>
          <w:szCs w:val="28"/>
        </w:rPr>
      </w:pPr>
      <w:r w:rsidRPr="001A34F8">
        <w:rPr>
          <w:rFonts w:hint="eastAsia"/>
          <w:sz w:val="28"/>
          <w:szCs w:val="28"/>
        </w:rPr>
        <w:t>（</w:t>
      </w:r>
      <w:r w:rsidRPr="001A34F8">
        <w:rPr>
          <w:sz w:val="28"/>
          <w:szCs w:val="28"/>
        </w:rPr>
        <w:t>2</w:t>
      </w:r>
      <w:r w:rsidRPr="001A34F8">
        <w:rPr>
          <w:rFonts w:hint="eastAsia"/>
          <w:sz w:val="28"/>
          <w:szCs w:val="28"/>
        </w:rPr>
        <w:t>）</w:t>
      </w:r>
      <w:r w:rsidRPr="001A34F8">
        <w:rPr>
          <w:sz w:val="28"/>
          <w:szCs w:val="28"/>
        </w:rPr>
        <w:t xml:space="preserve"> </w:t>
      </w:r>
      <w:r w:rsidRPr="001A34F8">
        <w:rPr>
          <w:rFonts w:hint="eastAsia"/>
          <w:sz w:val="28"/>
          <w:szCs w:val="28"/>
        </w:rPr>
        <w:t>申诉方如认为仲裁不合理，可向赛项执行委员会提出复诉。</w:t>
      </w:r>
    </w:p>
    <w:p w:rsidR="009B227C" w:rsidRPr="00B076BC" w:rsidRDefault="009B227C" w:rsidP="009B227C">
      <w:pPr>
        <w:adjustRightInd w:val="0"/>
        <w:snapToGrid w:val="0"/>
        <w:spacing w:line="360" w:lineRule="auto"/>
        <w:ind w:firstLineChars="200" w:firstLine="560"/>
      </w:pPr>
      <w:r w:rsidRPr="001A34F8">
        <w:rPr>
          <w:rFonts w:hint="eastAsia"/>
          <w:sz w:val="28"/>
          <w:szCs w:val="28"/>
        </w:rPr>
        <w:t>（</w:t>
      </w:r>
      <w:r w:rsidRPr="001A34F8">
        <w:rPr>
          <w:sz w:val="28"/>
          <w:szCs w:val="28"/>
        </w:rPr>
        <w:t>3</w:t>
      </w:r>
      <w:r w:rsidRPr="001A34F8">
        <w:rPr>
          <w:rFonts w:hint="eastAsia"/>
          <w:sz w:val="28"/>
          <w:szCs w:val="28"/>
        </w:rPr>
        <w:t>）参赛队不得因提起申诉或对申诉处理意见不服而停止比赛或滋事，否则按弃权处理。本赛项不因申诉事件而</w:t>
      </w:r>
      <w:proofErr w:type="gramStart"/>
      <w:r w:rsidRPr="001A34F8">
        <w:rPr>
          <w:rFonts w:hint="eastAsia"/>
          <w:sz w:val="28"/>
          <w:szCs w:val="28"/>
        </w:rPr>
        <w:t>组织重</w:t>
      </w:r>
      <w:proofErr w:type="gramEnd"/>
      <w:r w:rsidRPr="001A34F8">
        <w:rPr>
          <w:rFonts w:hint="eastAsia"/>
          <w:sz w:val="28"/>
          <w:szCs w:val="28"/>
        </w:rPr>
        <w:t>赛。</w:t>
      </w:r>
    </w:p>
    <w:p w:rsidR="009B227C" w:rsidRPr="001A34F8" w:rsidRDefault="009B227C" w:rsidP="009B227C">
      <w:pPr>
        <w:adjustRightInd w:val="0"/>
        <w:snapToGrid w:val="0"/>
        <w:spacing w:line="360" w:lineRule="auto"/>
        <w:rPr>
          <w:sz w:val="28"/>
        </w:rPr>
      </w:pPr>
      <w:r w:rsidRPr="001A34F8">
        <w:rPr>
          <w:rFonts w:hint="eastAsia"/>
          <w:sz w:val="28"/>
        </w:rPr>
        <w:t>九、其它</w:t>
      </w:r>
    </w:p>
    <w:p w:rsidR="009B227C" w:rsidRPr="001A34F8" w:rsidRDefault="009B227C" w:rsidP="009B227C">
      <w:pPr>
        <w:adjustRightInd w:val="0"/>
        <w:snapToGrid w:val="0"/>
        <w:spacing w:line="360" w:lineRule="auto"/>
      </w:pPr>
      <w:r w:rsidRPr="001A34F8">
        <w:rPr>
          <w:sz w:val="28"/>
        </w:rPr>
        <w:t xml:space="preserve">    </w:t>
      </w:r>
      <w:r w:rsidRPr="001A34F8">
        <w:rPr>
          <w:rFonts w:hint="eastAsia"/>
          <w:sz w:val="28"/>
        </w:rPr>
        <w:t>本赛项的最终解释权归本赛项执行委员会所有。未尽事项请查询互联网应用创新开放平台联盟网站</w:t>
      </w:r>
      <w:r w:rsidRPr="001A34F8">
        <w:rPr>
          <w:sz w:val="28"/>
        </w:rPr>
        <w:t>http://www.iiu.edu.cn/</w:t>
      </w:r>
      <w:r w:rsidRPr="001A34F8">
        <w:rPr>
          <w:rFonts w:hint="eastAsia"/>
          <w:sz w:val="28"/>
        </w:rPr>
        <w:t>及第二届全国高校物联网应用创新大赛网站</w:t>
      </w:r>
      <w:r w:rsidRPr="001A34F8">
        <w:rPr>
          <w:sz w:val="28"/>
        </w:rPr>
        <w:t>http://iotcompetition.org/</w:t>
      </w:r>
      <w:r w:rsidRPr="001A34F8">
        <w:rPr>
          <w:rFonts w:hint="eastAsia"/>
          <w:sz w:val="28"/>
        </w:rPr>
        <w:t>。</w:t>
      </w: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Default="009B227C" w:rsidP="009B227C">
      <w:pPr>
        <w:adjustRightInd w:val="0"/>
        <w:snapToGrid w:val="0"/>
        <w:spacing w:line="360" w:lineRule="auto"/>
      </w:pPr>
    </w:p>
    <w:p w:rsidR="009B227C" w:rsidRPr="00F5076E" w:rsidRDefault="009B227C" w:rsidP="009B227C">
      <w:pPr>
        <w:adjustRightInd w:val="0"/>
        <w:snapToGrid w:val="0"/>
        <w:spacing w:line="360" w:lineRule="auto"/>
      </w:pPr>
      <w:r w:rsidRPr="00F5076E">
        <w:rPr>
          <w:rFonts w:hint="eastAsia"/>
        </w:rPr>
        <w:lastRenderedPageBreak/>
        <w:t>附件二</w:t>
      </w:r>
      <w:r>
        <w:rPr>
          <w:rFonts w:hint="eastAsia"/>
        </w:rPr>
        <w:t>：</w:t>
      </w:r>
    </w:p>
    <w:p w:rsidR="009B227C" w:rsidRPr="00B076BC" w:rsidRDefault="009B227C" w:rsidP="009B227C">
      <w:pPr>
        <w:adjustRightInd w:val="0"/>
        <w:snapToGrid w:val="0"/>
        <w:spacing w:line="360" w:lineRule="auto"/>
        <w:rPr>
          <w:b/>
          <w:sz w:val="28"/>
          <w:szCs w:val="28"/>
        </w:rPr>
      </w:pPr>
      <w:r>
        <w:rPr>
          <w:rFonts w:hint="eastAsia"/>
          <w:b/>
          <w:sz w:val="28"/>
          <w:szCs w:val="28"/>
        </w:rPr>
        <w:t>“第二</w:t>
      </w:r>
      <w:r w:rsidRPr="00255D29">
        <w:rPr>
          <w:rFonts w:hint="eastAsia"/>
          <w:b/>
          <w:sz w:val="28"/>
          <w:szCs w:val="28"/>
        </w:rPr>
        <w:t>届全国高校物联网应用创新大赛”赛项执行委员会</w:t>
      </w:r>
    </w:p>
    <w:p w:rsidR="009B227C" w:rsidRDefault="009B227C" w:rsidP="009B227C">
      <w:pPr>
        <w:adjustRightInd w:val="0"/>
        <w:snapToGrid w:val="0"/>
        <w:spacing w:line="360" w:lineRule="auto"/>
        <w:rPr>
          <w:sz w:val="28"/>
          <w:szCs w:val="28"/>
        </w:rPr>
      </w:pPr>
      <w:r>
        <w:rPr>
          <w:rFonts w:hint="eastAsia"/>
          <w:sz w:val="28"/>
          <w:szCs w:val="28"/>
        </w:rPr>
        <w:t>主</w:t>
      </w:r>
      <w:r>
        <w:rPr>
          <w:sz w:val="28"/>
          <w:szCs w:val="28"/>
        </w:rPr>
        <w:t xml:space="preserve">  </w:t>
      </w:r>
      <w:r>
        <w:rPr>
          <w:rFonts w:hint="eastAsia"/>
          <w:sz w:val="28"/>
          <w:szCs w:val="28"/>
        </w:rPr>
        <w:t>任</w:t>
      </w:r>
      <w:r w:rsidRPr="00F55DA9">
        <w:rPr>
          <w:rFonts w:hint="eastAsia"/>
          <w:sz w:val="28"/>
          <w:szCs w:val="28"/>
        </w:rPr>
        <w:t>：孙家广</w:t>
      </w:r>
      <w:r w:rsidRPr="00F55DA9">
        <w:rPr>
          <w:sz w:val="28"/>
          <w:szCs w:val="28"/>
        </w:rPr>
        <w:t xml:space="preserve">  </w:t>
      </w:r>
      <w:r>
        <w:rPr>
          <w:sz w:val="28"/>
          <w:szCs w:val="28"/>
        </w:rPr>
        <w:t xml:space="preserve"> </w:t>
      </w:r>
      <w:r w:rsidRPr="00F55DA9">
        <w:rPr>
          <w:rFonts w:hint="eastAsia"/>
          <w:sz w:val="28"/>
          <w:szCs w:val="28"/>
        </w:rPr>
        <w:t>中国工程院院士</w:t>
      </w:r>
    </w:p>
    <w:p w:rsidR="009B227C" w:rsidRDefault="009B227C" w:rsidP="009B227C">
      <w:pPr>
        <w:adjustRightInd w:val="0"/>
        <w:snapToGrid w:val="0"/>
        <w:spacing w:line="360" w:lineRule="auto"/>
        <w:rPr>
          <w:sz w:val="28"/>
          <w:szCs w:val="28"/>
        </w:rPr>
      </w:pPr>
      <w:r w:rsidRPr="00F55DA9">
        <w:rPr>
          <w:rFonts w:hint="eastAsia"/>
          <w:sz w:val="28"/>
          <w:szCs w:val="28"/>
        </w:rPr>
        <w:t>副主任：</w:t>
      </w:r>
      <w:r>
        <w:rPr>
          <w:rFonts w:hint="eastAsia"/>
          <w:sz w:val="28"/>
          <w:szCs w:val="28"/>
        </w:rPr>
        <w:t>刘云</w:t>
      </w:r>
      <w:proofErr w:type="gramStart"/>
      <w:r>
        <w:rPr>
          <w:rFonts w:hint="eastAsia"/>
          <w:sz w:val="28"/>
          <w:szCs w:val="28"/>
        </w:rPr>
        <w:t>浩</w:t>
      </w:r>
      <w:proofErr w:type="gramEnd"/>
      <w:r>
        <w:rPr>
          <w:sz w:val="28"/>
          <w:szCs w:val="28"/>
        </w:rPr>
        <w:t xml:space="preserve">   </w:t>
      </w:r>
      <w:r>
        <w:rPr>
          <w:rFonts w:hint="eastAsia"/>
          <w:sz w:val="28"/>
          <w:szCs w:val="28"/>
        </w:rPr>
        <w:t>清华大学</w:t>
      </w:r>
    </w:p>
    <w:p w:rsidR="009B227C" w:rsidRDefault="009B227C" w:rsidP="009B227C">
      <w:pPr>
        <w:adjustRightInd w:val="0"/>
        <w:snapToGrid w:val="0"/>
        <w:spacing w:line="360" w:lineRule="auto"/>
        <w:rPr>
          <w:sz w:val="28"/>
          <w:szCs w:val="28"/>
        </w:rPr>
      </w:pPr>
      <w:r>
        <w:rPr>
          <w:rFonts w:hint="eastAsia"/>
          <w:sz w:val="28"/>
          <w:szCs w:val="28"/>
        </w:rPr>
        <w:t>委</w:t>
      </w:r>
      <w:r>
        <w:rPr>
          <w:sz w:val="28"/>
          <w:szCs w:val="28"/>
        </w:rPr>
        <w:t xml:space="preserve">  </w:t>
      </w:r>
      <w:r>
        <w:rPr>
          <w:rFonts w:hint="eastAsia"/>
          <w:sz w:val="28"/>
          <w:szCs w:val="28"/>
        </w:rPr>
        <w:t>员：</w:t>
      </w:r>
      <w:r w:rsidRPr="00F55DA9">
        <w:rPr>
          <w:rFonts w:hint="eastAsia"/>
          <w:sz w:val="28"/>
          <w:szCs w:val="28"/>
        </w:rPr>
        <w:t>陈贵海</w:t>
      </w:r>
      <w:r w:rsidRPr="00F55DA9">
        <w:rPr>
          <w:sz w:val="28"/>
          <w:szCs w:val="28"/>
        </w:rPr>
        <w:t xml:space="preserve">   </w:t>
      </w:r>
      <w:r w:rsidRPr="00F55DA9">
        <w:rPr>
          <w:rFonts w:hint="eastAsia"/>
          <w:sz w:val="28"/>
          <w:szCs w:val="28"/>
        </w:rPr>
        <w:t>南京大学</w:t>
      </w:r>
    </w:p>
    <w:p w:rsidR="009B227C" w:rsidRDefault="009B227C" w:rsidP="009B227C">
      <w:pPr>
        <w:adjustRightInd w:val="0"/>
        <w:snapToGrid w:val="0"/>
        <w:spacing w:line="360" w:lineRule="auto"/>
        <w:ind w:firstLineChars="400" w:firstLine="1120"/>
        <w:rPr>
          <w:sz w:val="28"/>
          <w:szCs w:val="28"/>
        </w:rPr>
      </w:pPr>
      <w:r w:rsidRPr="00F55DA9">
        <w:rPr>
          <w:rFonts w:hint="eastAsia"/>
          <w:sz w:val="28"/>
          <w:szCs w:val="28"/>
        </w:rPr>
        <w:t>胡</w:t>
      </w:r>
      <w:r w:rsidRPr="00F55DA9">
        <w:rPr>
          <w:sz w:val="28"/>
          <w:szCs w:val="28"/>
        </w:rPr>
        <w:t xml:space="preserve">  </w:t>
      </w:r>
      <w:proofErr w:type="gramStart"/>
      <w:r w:rsidRPr="00F55DA9">
        <w:rPr>
          <w:rFonts w:hint="eastAsia"/>
          <w:sz w:val="28"/>
          <w:szCs w:val="28"/>
        </w:rPr>
        <w:t>斌</w:t>
      </w:r>
      <w:proofErr w:type="gramEnd"/>
      <w:r w:rsidRPr="00F55DA9">
        <w:rPr>
          <w:sz w:val="28"/>
          <w:szCs w:val="28"/>
        </w:rPr>
        <w:t xml:space="preserve">   </w:t>
      </w:r>
      <w:r w:rsidRPr="00F55DA9">
        <w:rPr>
          <w:rFonts w:hint="eastAsia"/>
          <w:sz w:val="28"/>
          <w:szCs w:val="28"/>
        </w:rPr>
        <w:t>兰州大学</w:t>
      </w:r>
    </w:p>
    <w:p w:rsidR="009B227C" w:rsidRPr="0013733C" w:rsidRDefault="009B227C" w:rsidP="009B227C">
      <w:pPr>
        <w:adjustRightInd w:val="0"/>
        <w:snapToGrid w:val="0"/>
        <w:spacing w:line="360" w:lineRule="auto"/>
        <w:ind w:firstLineChars="400" w:firstLine="1120"/>
        <w:rPr>
          <w:sz w:val="28"/>
          <w:szCs w:val="28"/>
        </w:rPr>
      </w:pPr>
      <w:proofErr w:type="gramStart"/>
      <w:r w:rsidRPr="00C76956">
        <w:rPr>
          <w:rFonts w:hint="eastAsia"/>
          <w:sz w:val="28"/>
          <w:szCs w:val="28"/>
        </w:rPr>
        <w:t>嵇</w:t>
      </w:r>
      <w:proofErr w:type="gramEnd"/>
      <w:r w:rsidRPr="00C76956">
        <w:rPr>
          <w:rFonts w:hint="eastAsia"/>
          <w:sz w:val="28"/>
          <w:szCs w:val="28"/>
        </w:rPr>
        <w:t>智源</w:t>
      </w:r>
      <w:r>
        <w:rPr>
          <w:sz w:val="28"/>
          <w:szCs w:val="28"/>
        </w:rPr>
        <w:t xml:space="preserve">   </w:t>
      </w:r>
      <w:r w:rsidRPr="00C76956">
        <w:rPr>
          <w:rFonts w:hint="eastAsia"/>
          <w:sz w:val="28"/>
          <w:szCs w:val="28"/>
        </w:rPr>
        <w:t>科技部高技术研究发展中心</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蒋昌俊</w:t>
      </w:r>
      <w:r w:rsidRPr="00F55DA9">
        <w:rPr>
          <w:sz w:val="28"/>
          <w:szCs w:val="28"/>
        </w:rPr>
        <w:t xml:space="preserve">   </w:t>
      </w:r>
      <w:r w:rsidRPr="00F55DA9">
        <w:rPr>
          <w:rFonts w:hint="eastAsia"/>
          <w:sz w:val="28"/>
          <w:szCs w:val="28"/>
        </w:rPr>
        <w:t>同济大学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金</w:t>
      </w:r>
      <w:r w:rsidRPr="00F55DA9">
        <w:rPr>
          <w:sz w:val="28"/>
          <w:szCs w:val="28"/>
        </w:rPr>
        <w:t xml:space="preserve">  </w:t>
      </w:r>
      <w:r w:rsidRPr="00F55DA9">
        <w:rPr>
          <w:rFonts w:hint="eastAsia"/>
          <w:sz w:val="28"/>
          <w:szCs w:val="28"/>
        </w:rPr>
        <w:t>海</w:t>
      </w:r>
      <w:r w:rsidRPr="00F55DA9">
        <w:rPr>
          <w:sz w:val="28"/>
          <w:szCs w:val="28"/>
        </w:rPr>
        <w:t xml:space="preserve">   </w:t>
      </w:r>
      <w:r w:rsidRPr="00F55DA9">
        <w:rPr>
          <w:rFonts w:hint="eastAsia"/>
          <w:sz w:val="28"/>
          <w:szCs w:val="28"/>
        </w:rPr>
        <w:t>华中科技大学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李建中</w:t>
      </w:r>
      <w:r w:rsidRPr="00F55DA9">
        <w:rPr>
          <w:sz w:val="28"/>
          <w:szCs w:val="28"/>
        </w:rPr>
        <w:t xml:space="preserve">   </w:t>
      </w:r>
      <w:r w:rsidRPr="00F55DA9">
        <w:rPr>
          <w:rFonts w:hint="eastAsia"/>
          <w:sz w:val="28"/>
          <w:szCs w:val="28"/>
        </w:rPr>
        <w:t>哈尔滨工业大学</w:t>
      </w:r>
    </w:p>
    <w:p w:rsidR="009B227C" w:rsidRDefault="009B227C" w:rsidP="009B227C">
      <w:pPr>
        <w:adjustRightInd w:val="0"/>
        <w:snapToGrid w:val="0"/>
        <w:spacing w:line="360" w:lineRule="auto"/>
        <w:ind w:firstLineChars="400" w:firstLine="1120"/>
        <w:rPr>
          <w:sz w:val="28"/>
          <w:szCs w:val="28"/>
        </w:rPr>
      </w:pPr>
      <w:r w:rsidRPr="00F55DA9">
        <w:rPr>
          <w:rFonts w:hint="eastAsia"/>
          <w:sz w:val="28"/>
          <w:szCs w:val="28"/>
        </w:rPr>
        <w:t>廖晓峰</w:t>
      </w:r>
      <w:r w:rsidRPr="00F55DA9">
        <w:rPr>
          <w:sz w:val="28"/>
          <w:szCs w:val="28"/>
        </w:rPr>
        <w:t xml:space="preserve">   </w:t>
      </w:r>
      <w:r w:rsidRPr="00F55DA9">
        <w:rPr>
          <w:rFonts w:hint="eastAsia"/>
          <w:sz w:val="28"/>
          <w:szCs w:val="28"/>
        </w:rPr>
        <w:t>西南大学</w:t>
      </w:r>
    </w:p>
    <w:p w:rsidR="009B227C" w:rsidRDefault="009B227C" w:rsidP="009B227C">
      <w:pPr>
        <w:adjustRightInd w:val="0"/>
        <w:snapToGrid w:val="0"/>
        <w:spacing w:line="360" w:lineRule="auto"/>
        <w:ind w:firstLineChars="400" w:firstLine="1120"/>
        <w:rPr>
          <w:sz w:val="28"/>
          <w:szCs w:val="28"/>
        </w:rPr>
      </w:pPr>
      <w:proofErr w:type="gramStart"/>
      <w:r w:rsidRPr="00F55DA9">
        <w:rPr>
          <w:rFonts w:hint="eastAsia"/>
          <w:sz w:val="28"/>
          <w:szCs w:val="28"/>
        </w:rPr>
        <w:t>罗军舟</w:t>
      </w:r>
      <w:proofErr w:type="gramEnd"/>
      <w:r w:rsidRPr="00F55DA9">
        <w:rPr>
          <w:sz w:val="28"/>
          <w:szCs w:val="28"/>
        </w:rPr>
        <w:t xml:space="preserve">   </w:t>
      </w:r>
      <w:r w:rsidRPr="00F55DA9">
        <w:rPr>
          <w:rFonts w:hint="eastAsia"/>
          <w:sz w:val="28"/>
          <w:szCs w:val="28"/>
        </w:rPr>
        <w:t>东南大学</w:t>
      </w:r>
    </w:p>
    <w:p w:rsidR="009B227C" w:rsidRPr="0013733C" w:rsidRDefault="009B227C" w:rsidP="009B227C">
      <w:pPr>
        <w:adjustRightInd w:val="0"/>
        <w:snapToGrid w:val="0"/>
        <w:spacing w:line="360" w:lineRule="auto"/>
        <w:ind w:firstLineChars="400" w:firstLine="1120"/>
        <w:rPr>
          <w:sz w:val="28"/>
          <w:szCs w:val="28"/>
        </w:rPr>
      </w:pPr>
      <w:r w:rsidRPr="005135CD">
        <w:rPr>
          <w:rFonts w:hint="eastAsia"/>
          <w:sz w:val="28"/>
          <w:szCs w:val="28"/>
        </w:rPr>
        <w:t>马华东</w:t>
      </w:r>
      <w:r w:rsidRPr="005135CD">
        <w:rPr>
          <w:sz w:val="28"/>
          <w:szCs w:val="28"/>
        </w:rPr>
        <w:t xml:space="preserve">   </w:t>
      </w:r>
      <w:r w:rsidRPr="005135CD">
        <w:rPr>
          <w:rFonts w:hint="eastAsia"/>
          <w:sz w:val="28"/>
          <w:szCs w:val="28"/>
        </w:rPr>
        <w:t>北京邮电大学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秦志光</w:t>
      </w:r>
      <w:r w:rsidRPr="00F55DA9">
        <w:rPr>
          <w:sz w:val="28"/>
          <w:szCs w:val="28"/>
        </w:rPr>
        <w:t xml:space="preserve">   </w:t>
      </w:r>
      <w:r w:rsidRPr="00F55DA9">
        <w:rPr>
          <w:rFonts w:hint="eastAsia"/>
          <w:sz w:val="28"/>
          <w:szCs w:val="28"/>
        </w:rPr>
        <w:t>电子科技大学</w:t>
      </w:r>
    </w:p>
    <w:p w:rsidR="009B227C" w:rsidRDefault="009B227C" w:rsidP="009B227C">
      <w:pPr>
        <w:adjustRightInd w:val="0"/>
        <w:snapToGrid w:val="0"/>
        <w:spacing w:line="360" w:lineRule="auto"/>
        <w:ind w:firstLineChars="400" w:firstLine="1120"/>
        <w:rPr>
          <w:sz w:val="28"/>
          <w:szCs w:val="28"/>
        </w:rPr>
      </w:pPr>
      <w:proofErr w:type="gramStart"/>
      <w:r w:rsidRPr="00F55DA9">
        <w:rPr>
          <w:rFonts w:hint="eastAsia"/>
          <w:sz w:val="28"/>
          <w:szCs w:val="28"/>
        </w:rPr>
        <w:t>孙知信</w:t>
      </w:r>
      <w:proofErr w:type="gramEnd"/>
      <w:r w:rsidRPr="00F55DA9">
        <w:rPr>
          <w:sz w:val="28"/>
          <w:szCs w:val="28"/>
        </w:rPr>
        <w:t xml:space="preserve">   </w:t>
      </w:r>
      <w:r w:rsidRPr="00F55DA9">
        <w:rPr>
          <w:rFonts w:hint="eastAsia"/>
          <w:sz w:val="28"/>
          <w:szCs w:val="28"/>
        </w:rPr>
        <w:t>南京邮电大学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谭国真</w:t>
      </w:r>
      <w:r w:rsidRPr="00F55DA9">
        <w:rPr>
          <w:sz w:val="28"/>
          <w:szCs w:val="28"/>
        </w:rPr>
        <w:t xml:space="preserve">   </w:t>
      </w:r>
      <w:r w:rsidRPr="00F55DA9">
        <w:rPr>
          <w:rFonts w:hint="eastAsia"/>
          <w:sz w:val="28"/>
          <w:szCs w:val="28"/>
        </w:rPr>
        <w:t>大连理工大学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王国仁</w:t>
      </w:r>
      <w:r w:rsidRPr="00F55DA9">
        <w:rPr>
          <w:sz w:val="28"/>
          <w:szCs w:val="28"/>
        </w:rPr>
        <w:t xml:space="preserve">   </w:t>
      </w:r>
      <w:r w:rsidRPr="00F55DA9">
        <w:rPr>
          <w:rFonts w:hint="eastAsia"/>
          <w:sz w:val="28"/>
          <w:szCs w:val="28"/>
        </w:rPr>
        <w:t>东北大学</w:t>
      </w:r>
    </w:p>
    <w:p w:rsidR="009B227C" w:rsidRDefault="009B227C" w:rsidP="009B227C">
      <w:pPr>
        <w:adjustRightInd w:val="0"/>
        <w:snapToGrid w:val="0"/>
        <w:spacing w:line="360" w:lineRule="auto"/>
        <w:ind w:firstLineChars="400" w:firstLine="1120"/>
        <w:rPr>
          <w:sz w:val="28"/>
          <w:szCs w:val="28"/>
        </w:rPr>
      </w:pPr>
      <w:r w:rsidRPr="00F55DA9">
        <w:rPr>
          <w:rFonts w:hint="eastAsia"/>
          <w:sz w:val="28"/>
          <w:szCs w:val="28"/>
        </w:rPr>
        <w:t>熊</w:t>
      </w:r>
      <w:r w:rsidRPr="00F55DA9">
        <w:rPr>
          <w:sz w:val="28"/>
          <w:szCs w:val="28"/>
        </w:rPr>
        <w:t xml:space="preserve">  </w:t>
      </w:r>
      <w:proofErr w:type="gramStart"/>
      <w:r w:rsidRPr="00F55DA9">
        <w:rPr>
          <w:rFonts w:hint="eastAsia"/>
          <w:sz w:val="28"/>
          <w:szCs w:val="28"/>
        </w:rPr>
        <w:t>焰</w:t>
      </w:r>
      <w:proofErr w:type="gramEnd"/>
      <w:r w:rsidRPr="00F55DA9">
        <w:rPr>
          <w:sz w:val="28"/>
          <w:szCs w:val="28"/>
        </w:rPr>
        <w:t xml:space="preserve">   </w:t>
      </w:r>
      <w:r w:rsidRPr="00F55DA9">
        <w:rPr>
          <w:rFonts w:hint="eastAsia"/>
          <w:sz w:val="28"/>
          <w:szCs w:val="28"/>
        </w:rPr>
        <w:t>中国科学技术大学</w:t>
      </w:r>
    </w:p>
    <w:p w:rsidR="009B227C" w:rsidRPr="00F55DA9" w:rsidRDefault="009B227C" w:rsidP="009B227C">
      <w:pPr>
        <w:adjustRightInd w:val="0"/>
        <w:snapToGrid w:val="0"/>
        <w:spacing w:line="360" w:lineRule="auto"/>
        <w:ind w:firstLineChars="400" w:firstLine="1120"/>
        <w:rPr>
          <w:sz w:val="28"/>
          <w:szCs w:val="28"/>
        </w:rPr>
      </w:pPr>
      <w:proofErr w:type="gramStart"/>
      <w:r w:rsidRPr="00C76956">
        <w:rPr>
          <w:rFonts w:hint="eastAsia"/>
          <w:sz w:val="28"/>
          <w:szCs w:val="28"/>
        </w:rPr>
        <w:t>肖人毅</w:t>
      </w:r>
      <w:proofErr w:type="gramEnd"/>
      <w:r>
        <w:rPr>
          <w:sz w:val="28"/>
          <w:szCs w:val="28"/>
        </w:rPr>
        <w:t xml:space="preserve">   </w:t>
      </w:r>
      <w:r w:rsidRPr="00C76956">
        <w:rPr>
          <w:rFonts w:hint="eastAsia"/>
          <w:sz w:val="28"/>
          <w:szCs w:val="28"/>
        </w:rPr>
        <w:t>国家自然科学基金委</w:t>
      </w:r>
      <w:r>
        <w:rPr>
          <w:rFonts w:hint="eastAsia"/>
          <w:sz w:val="28"/>
          <w:szCs w:val="28"/>
        </w:rPr>
        <w:t>信息学部</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赵季中</w:t>
      </w:r>
      <w:r w:rsidRPr="00F55DA9">
        <w:rPr>
          <w:sz w:val="28"/>
          <w:szCs w:val="28"/>
        </w:rPr>
        <w:t xml:space="preserve">   </w:t>
      </w:r>
      <w:r w:rsidRPr="00F55DA9">
        <w:rPr>
          <w:rFonts w:hint="eastAsia"/>
          <w:sz w:val="28"/>
          <w:szCs w:val="28"/>
        </w:rPr>
        <w:t>西安交通大学</w:t>
      </w:r>
    </w:p>
    <w:p w:rsidR="009B227C" w:rsidRPr="003A3BC7" w:rsidRDefault="009B227C" w:rsidP="009B227C">
      <w:pPr>
        <w:adjustRightInd w:val="0"/>
        <w:snapToGrid w:val="0"/>
        <w:spacing w:line="360" w:lineRule="auto"/>
        <w:ind w:firstLineChars="400" w:firstLine="1120"/>
        <w:rPr>
          <w:sz w:val="28"/>
          <w:szCs w:val="28"/>
        </w:rPr>
      </w:pPr>
      <w:r w:rsidRPr="00F55DA9">
        <w:rPr>
          <w:rFonts w:hint="eastAsia"/>
          <w:sz w:val="28"/>
          <w:szCs w:val="28"/>
        </w:rPr>
        <w:t>张</w:t>
      </w:r>
      <w:r w:rsidRPr="00F55DA9">
        <w:rPr>
          <w:sz w:val="28"/>
          <w:szCs w:val="28"/>
        </w:rPr>
        <w:t xml:space="preserve">  </w:t>
      </w:r>
      <w:r w:rsidRPr="00F55DA9">
        <w:rPr>
          <w:rFonts w:hint="eastAsia"/>
          <w:sz w:val="28"/>
          <w:szCs w:val="28"/>
        </w:rPr>
        <w:t>军</w:t>
      </w:r>
      <w:r w:rsidRPr="00F55DA9">
        <w:rPr>
          <w:sz w:val="28"/>
          <w:szCs w:val="28"/>
        </w:rPr>
        <w:t xml:space="preserve">   </w:t>
      </w:r>
      <w:r w:rsidRPr="00F55DA9">
        <w:rPr>
          <w:rFonts w:hint="eastAsia"/>
          <w:sz w:val="28"/>
          <w:szCs w:val="28"/>
        </w:rPr>
        <w:t>中山大学</w:t>
      </w:r>
    </w:p>
    <w:p w:rsidR="009B227C" w:rsidRPr="00255D29" w:rsidRDefault="009B227C" w:rsidP="009B227C">
      <w:pPr>
        <w:adjustRightInd w:val="0"/>
        <w:snapToGrid w:val="0"/>
        <w:spacing w:line="360" w:lineRule="auto"/>
        <w:rPr>
          <w:b/>
          <w:sz w:val="28"/>
          <w:szCs w:val="28"/>
        </w:rPr>
      </w:pPr>
      <w:r w:rsidRPr="00255D29">
        <w:rPr>
          <w:rFonts w:hint="eastAsia"/>
          <w:b/>
          <w:sz w:val="28"/>
          <w:szCs w:val="28"/>
        </w:rPr>
        <w:t>专家委员会</w:t>
      </w:r>
    </w:p>
    <w:p w:rsidR="009B227C" w:rsidRDefault="009B227C" w:rsidP="009B227C">
      <w:pPr>
        <w:adjustRightInd w:val="0"/>
        <w:snapToGrid w:val="0"/>
        <w:spacing w:line="360" w:lineRule="auto"/>
        <w:rPr>
          <w:sz w:val="28"/>
          <w:szCs w:val="28"/>
        </w:rPr>
      </w:pPr>
      <w:r>
        <w:rPr>
          <w:rFonts w:hint="eastAsia"/>
          <w:sz w:val="28"/>
          <w:szCs w:val="28"/>
        </w:rPr>
        <w:t>主</w:t>
      </w:r>
      <w:r>
        <w:rPr>
          <w:sz w:val="28"/>
          <w:szCs w:val="28"/>
        </w:rPr>
        <w:t xml:space="preserve">  </w:t>
      </w:r>
      <w:r>
        <w:rPr>
          <w:rFonts w:hint="eastAsia"/>
          <w:sz w:val="28"/>
          <w:szCs w:val="28"/>
        </w:rPr>
        <w:t>任：刘云</w:t>
      </w:r>
      <w:proofErr w:type="gramStart"/>
      <w:r>
        <w:rPr>
          <w:rFonts w:hint="eastAsia"/>
          <w:sz w:val="28"/>
          <w:szCs w:val="28"/>
        </w:rPr>
        <w:t>浩</w:t>
      </w:r>
      <w:proofErr w:type="gramEnd"/>
      <w:r>
        <w:rPr>
          <w:sz w:val="28"/>
          <w:szCs w:val="28"/>
        </w:rPr>
        <w:t xml:space="preserve">   </w:t>
      </w:r>
      <w:r>
        <w:rPr>
          <w:rFonts w:hint="eastAsia"/>
          <w:sz w:val="28"/>
          <w:szCs w:val="28"/>
        </w:rPr>
        <w:t>清华大学</w:t>
      </w:r>
    </w:p>
    <w:p w:rsidR="009B227C" w:rsidRDefault="009B227C" w:rsidP="009B227C">
      <w:pPr>
        <w:adjustRightInd w:val="0"/>
        <w:snapToGrid w:val="0"/>
        <w:spacing w:line="360" w:lineRule="auto"/>
        <w:rPr>
          <w:sz w:val="28"/>
          <w:szCs w:val="28"/>
        </w:rPr>
      </w:pPr>
      <w:r>
        <w:rPr>
          <w:rFonts w:hint="eastAsia"/>
          <w:sz w:val="28"/>
          <w:szCs w:val="28"/>
        </w:rPr>
        <w:t>委</w:t>
      </w:r>
      <w:r>
        <w:rPr>
          <w:sz w:val="28"/>
          <w:szCs w:val="28"/>
        </w:rPr>
        <w:t xml:space="preserve">  </w:t>
      </w:r>
      <w:r>
        <w:rPr>
          <w:rFonts w:hint="eastAsia"/>
          <w:sz w:val="28"/>
          <w:szCs w:val="28"/>
        </w:rPr>
        <w:t>员：杜军朝</w:t>
      </w:r>
      <w:r>
        <w:rPr>
          <w:sz w:val="28"/>
          <w:szCs w:val="28"/>
        </w:rPr>
        <w:t xml:space="preserve">   </w:t>
      </w:r>
      <w:r>
        <w:rPr>
          <w:rFonts w:hint="eastAsia"/>
          <w:sz w:val="28"/>
          <w:szCs w:val="28"/>
        </w:rPr>
        <w:t>西安电子科技大学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郭忠文</w:t>
      </w:r>
      <w:r w:rsidRPr="00F55DA9">
        <w:rPr>
          <w:sz w:val="28"/>
          <w:szCs w:val="28"/>
        </w:rPr>
        <w:t xml:space="preserve">  </w:t>
      </w:r>
      <w:r>
        <w:rPr>
          <w:sz w:val="28"/>
          <w:szCs w:val="28"/>
        </w:rPr>
        <w:t xml:space="preserve"> </w:t>
      </w:r>
      <w:r w:rsidRPr="00F55DA9">
        <w:rPr>
          <w:rFonts w:hint="eastAsia"/>
          <w:sz w:val="28"/>
          <w:szCs w:val="28"/>
        </w:rPr>
        <w:t>中国海洋大学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郭松涛</w:t>
      </w:r>
      <w:r w:rsidRPr="00F55DA9">
        <w:rPr>
          <w:sz w:val="28"/>
          <w:szCs w:val="28"/>
        </w:rPr>
        <w:t xml:space="preserve">   </w:t>
      </w:r>
      <w:r w:rsidRPr="00F55DA9">
        <w:rPr>
          <w:rFonts w:hint="eastAsia"/>
          <w:sz w:val="28"/>
          <w:szCs w:val="28"/>
        </w:rPr>
        <w:t>西南大学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洪</w:t>
      </w:r>
      <w:r w:rsidRPr="00F55DA9">
        <w:rPr>
          <w:sz w:val="28"/>
          <w:szCs w:val="28"/>
        </w:rPr>
        <w:t xml:space="preserve">  </w:t>
      </w:r>
      <w:proofErr w:type="gramStart"/>
      <w:r w:rsidRPr="00F55DA9">
        <w:rPr>
          <w:rFonts w:hint="eastAsia"/>
          <w:sz w:val="28"/>
          <w:szCs w:val="28"/>
        </w:rPr>
        <w:t>锋</w:t>
      </w:r>
      <w:proofErr w:type="gramEnd"/>
      <w:r w:rsidRPr="00F55DA9">
        <w:rPr>
          <w:sz w:val="28"/>
          <w:szCs w:val="28"/>
        </w:rPr>
        <w:t xml:space="preserve">   </w:t>
      </w:r>
      <w:r w:rsidRPr="00F55DA9">
        <w:rPr>
          <w:rFonts w:hint="eastAsia"/>
          <w:sz w:val="28"/>
          <w:szCs w:val="28"/>
        </w:rPr>
        <w:t>中国海洋大学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lastRenderedPageBreak/>
        <w:t>金</w:t>
      </w:r>
      <w:r w:rsidRPr="00F55DA9">
        <w:rPr>
          <w:sz w:val="28"/>
          <w:szCs w:val="28"/>
        </w:rPr>
        <w:t xml:space="preserve">  </w:t>
      </w:r>
      <w:proofErr w:type="gramStart"/>
      <w:r w:rsidRPr="00F55DA9">
        <w:rPr>
          <w:rFonts w:hint="eastAsia"/>
          <w:sz w:val="28"/>
          <w:szCs w:val="28"/>
        </w:rPr>
        <w:t>鑫</w:t>
      </w:r>
      <w:proofErr w:type="gramEnd"/>
      <w:r w:rsidRPr="00F55DA9">
        <w:rPr>
          <w:sz w:val="28"/>
          <w:szCs w:val="28"/>
        </w:rPr>
        <w:t xml:space="preserve">   </w:t>
      </w:r>
      <w:r w:rsidRPr="00F55DA9">
        <w:rPr>
          <w:rFonts w:hint="eastAsia"/>
          <w:sz w:val="28"/>
          <w:szCs w:val="28"/>
        </w:rPr>
        <w:t>兰州大学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鲁</w:t>
      </w:r>
      <w:r w:rsidRPr="00F55DA9">
        <w:rPr>
          <w:sz w:val="28"/>
          <w:szCs w:val="28"/>
        </w:rPr>
        <w:t xml:space="preserve">  </w:t>
      </w:r>
      <w:r w:rsidRPr="00F55DA9">
        <w:rPr>
          <w:rFonts w:hint="eastAsia"/>
          <w:sz w:val="28"/>
          <w:szCs w:val="28"/>
        </w:rPr>
        <w:t>力</w:t>
      </w:r>
      <w:r w:rsidRPr="00F55DA9">
        <w:rPr>
          <w:sz w:val="28"/>
          <w:szCs w:val="28"/>
        </w:rPr>
        <w:t xml:space="preserve">   </w:t>
      </w:r>
      <w:r w:rsidRPr="00F55DA9">
        <w:rPr>
          <w:rFonts w:hint="eastAsia"/>
          <w:sz w:val="28"/>
          <w:szCs w:val="28"/>
        </w:rPr>
        <w:t>电子科技大学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李</w:t>
      </w:r>
      <w:r w:rsidRPr="00F55DA9">
        <w:rPr>
          <w:sz w:val="28"/>
          <w:szCs w:val="28"/>
        </w:rPr>
        <w:t xml:space="preserve">  </w:t>
      </w:r>
      <w:r w:rsidRPr="00F55DA9">
        <w:rPr>
          <w:rFonts w:hint="eastAsia"/>
          <w:sz w:val="28"/>
          <w:szCs w:val="28"/>
        </w:rPr>
        <w:t>凡</w:t>
      </w:r>
      <w:r w:rsidRPr="00F55DA9">
        <w:rPr>
          <w:sz w:val="28"/>
          <w:szCs w:val="28"/>
        </w:rPr>
        <w:t xml:space="preserve">   </w:t>
      </w:r>
      <w:r w:rsidRPr="00F55DA9">
        <w:rPr>
          <w:rFonts w:hint="eastAsia"/>
          <w:sz w:val="28"/>
          <w:szCs w:val="28"/>
        </w:rPr>
        <w:t>北京理工大学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刘</w:t>
      </w:r>
      <w:r w:rsidRPr="00F55DA9">
        <w:rPr>
          <w:sz w:val="28"/>
          <w:szCs w:val="28"/>
        </w:rPr>
        <w:t xml:space="preserve">  </w:t>
      </w:r>
      <w:r w:rsidRPr="00F55DA9">
        <w:rPr>
          <w:rFonts w:hint="eastAsia"/>
          <w:sz w:val="28"/>
          <w:szCs w:val="28"/>
        </w:rPr>
        <w:t>亮</w:t>
      </w:r>
      <w:r w:rsidRPr="00F55DA9">
        <w:rPr>
          <w:sz w:val="28"/>
          <w:szCs w:val="28"/>
        </w:rPr>
        <w:t xml:space="preserve">   </w:t>
      </w:r>
      <w:r w:rsidRPr="00F55DA9">
        <w:rPr>
          <w:rFonts w:hint="eastAsia"/>
          <w:sz w:val="28"/>
          <w:szCs w:val="28"/>
        </w:rPr>
        <w:t>北京邮电大学</w:t>
      </w:r>
    </w:p>
    <w:p w:rsidR="009B227C" w:rsidRDefault="009B227C" w:rsidP="009B227C">
      <w:pPr>
        <w:adjustRightInd w:val="0"/>
        <w:snapToGrid w:val="0"/>
        <w:spacing w:line="360" w:lineRule="auto"/>
        <w:ind w:firstLineChars="300" w:firstLine="840"/>
        <w:rPr>
          <w:sz w:val="28"/>
          <w:szCs w:val="28"/>
        </w:rPr>
      </w:pPr>
      <w:r w:rsidRPr="00F55DA9">
        <w:rPr>
          <w:rFonts w:hint="eastAsia"/>
          <w:sz w:val="28"/>
          <w:szCs w:val="28"/>
        </w:rPr>
        <w:t>刘昭斌</w:t>
      </w:r>
      <w:r w:rsidRPr="00F55DA9">
        <w:rPr>
          <w:sz w:val="28"/>
          <w:szCs w:val="28"/>
        </w:rPr>
        <w:t xml:space="preserve">   </w:t>
      </w:r>
      <w:r w:rsidRPr="00F55DA9">
        <w:rPr>
          <w:rFonts w:hint="eastAsia"/>
          <w:sz w:val="28"/>
          <w:szCs w:val="28"/>
        </w:rPr>
        <w:t>苏州职业大学</w:t>
      </w:r>
    </w:p>
    <w:p w:rsidR="009B227C" w:rsidRDefault="009B227C" w:rsidP="009B227C">
      <w:pPr>
        <w:adjustRightInd w:val="0"/>
        <w:snapToGrid w:val="0"/>
        <w:spacing w:line="360" w:lineRule="auto"/>
        <w:ind w:firstLineChars="300" w:firstLine="840"/>
        <w:rPr>
          <w:sz w:val="28"/>
          <w:szCs w:val="28"/>
        </w:rPr>
      </w:pPr>
      <w:r w:rsidRPr="00F55DA9">
        <w:rPr>
          <w:rFonts w:hint="eastAsia"/>
          <w:sz w:val="28"/>
          <w:szCs w:val="28"/>
        </w:rPr>
        <w:t>刘文远</w:t>
      </w:r>
      <w:r w:rsidRPr="00F55DA9">
        <w:rPr>
          <w:sz w:val="28"/>
          <w:szCs w:val="28"/>
        </w:rPr>
        <w:t xml:space="preserve">   </w:t>
      </w:r>
      <w:r w:rsidRPr="00F55DA9">
        <w:rPr>
          <w:rFonts w:hint="eastAsia"/>
          <w:sz w:val="28"/>
          <w:szCs w:val="28"/>
        </w:rPr>
        <w:t>燕山大学</w:t>
      </w:r>
    </w:p>
    <w:p w:rsidR="009B227C" w:rsidRDefault="009B227C" w:rsidP="009B227C">
      <w:pPr>
        <w:adjustRightInd w:val="0"/>
        <w:snapToGrid w:val="0"/>
        <w:spacing w:line="360" w:lineRule="auto"/>
        <w:ind w:firstLineChars="300" w:firstLine="840"/>
        <w:rPr>
          <w:sz w:val="28"/>
          <w:szCs w:val="28"/>
        </w:rPr>
      </w:pPr>
      <w:r w:rsidRPr="00F55DA9">
        <w:rPr>
          <w:rFonts w:hint="eastAsia"/>
          <w:sz w:val="28"/>
          <w:szCs w:val="28"/>
        </w:rPr>
        <w:t>刘云淮</w:t>
      </w:r>
      <w:r>
        <w:rPr>
          <w:sz w:val="28"/>
          <w:szCs w:val="28"/>
        </w:rPr>
        <w:tab/>
      </w:r>
      <w:r w:rsidRPr="00F55DA9">
        <w:rPr>
          <w:rFonts w:hint="eastAsia"/>
          <w:sz w:val="28"/>
          <w:szCs w:val="28"/>
        </w:rPr>
        <w:t>公安部第三研究所</w:t>
      </w:r>
    </w:p>
    <w:p w:rsidR="009B227C" w:rsidRPr="0013733C" w:rsidRDefault="009B227C" w:rsidP="009B227C">
      <w:pPr>
        <w:adjustRightInd w:val="0"/>
        <w:snapToGrid w:val="0"/>
        <w:spacing w:line="360" w:lineRule="auto"/>
        <w:ind w:firstLineChars="300" w:firstLine="840"/>
        <w:rPr>
          <w:sz w:val="28"/>
          <w:szCs w:val="28"/>
        </w:rPr>
      </w:pPr>
      <w:proofErr w:type="gramStart"/>
      <w:r>
        <w:rPr>
          <w:rFonts w:hint="eastAsia"/>
          <w:sz w:val="28"/>
          <w:szCs w:val="28"/>
        </w:rPr>
        <w:t>李灯熬</w:t>
      </w:r>
      <w:proofErr w:type="gramEnd"/>
      <w:r>
        <w:rPr>
          <w:sz w:val="28"/>
          <w:szCs w:val="28"/>
        </w:rPr>
        <w:t xml:space="preserve">   </w:t>
      </w:r>
      <w:r>
        <w:rPr>
          <w:rFonts w:hint="eastAsia"/>
          <w:sz w:val="28"/>
          <w:szCs w:val="28"/>
        </w:rPr>
        <w:t>太原理工大学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李先贤</w:t>
      </w:r>
      <w:r w:rsidRPr="00F55DA9">
        <w:rPr>
          <w:sz w:val="28"/>
          <w:szCs w:val="28"/>
        </w:rPr>
        <w:t xml:space="preserve">   </w:t>
      </w:r>
      <w:r w:rsidRPr="00F55DA9">
        <w:rPr>
          <w:rFonts w:hint="eastAsia"/>
          <w:sz w:val="28"/>
          <w:szCs w:val="28"/>
        </w:rPr>
        <w:t>广西师范大学</w:t>
      </w:r>
    </w:p>
    <w:p w:rsidR="009B227C" w:rsidRPr="00F55DA9" w:rsidRDefault="009B227C" w:rsidP="009B227C">
      <w:pPr>
        <w:adjustRightInd w:val="0"/>
        <w:snapToGrid w:val="0"/>
        <w:spacing w:line="360" w:lineRule="auto"/>
        <w:ind w:firstLineChars="300" w:firstLine="840"/>
        <w:rPr>
          <w:sz w:val="28"/>
          <w:szCs w:val="28"/>
        </w:rPr>
      </w:pPr>
      <w:proofErr w:type="gramStart"/>
      <w:r w:rsidRPr="00F55DA9">
        <w:rPr>
          <w:rFonts w:hint="eastAsia"/>
          <w:sz w:val="28"/>
          <w:szCs w:val="28"/>
        </w:rPr>
        <w:t>莫路锋</w:t>
      </w:r>
      <w:proofErr w:type="gramEnd"/>
      <w:r w:rsidRPr="00F55DA9">
        <w:rPr>
          <w:sz w:val="28"/>
          <w:szCs w:val="28"/>
        </w:rPr>
        <w:t xml:space="preserve">   </w:t>
      </w:r>
      <w:r w:rsidRPr="00F55DA9">
        <w:rPr>
          <w:rFonts w:hint="eastAsia"/>
          <w:sz w:val="28"/>
          <w:szCs w:val="28"/>
        </w:rPr>
        <w:t>浙江农林大学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彭绍亮</w:t>
      </w:r>
      <w:r w:rsidRPr="00F55DA9">
        <w:rPr>
          <w:sz w:val="28"/>
          <w:szCs w:val="28"/>
        </w:rPr>
        <w:t xml:space="preserve">   </w:t>
      </w:r>
      <w:r w:rsidRPr="00F55DA9">
        <w:rPr>
          <w:rFonts w:hint="eastAsia"/>
          <w:sz w:val="28"/>
          <w:szCs w:val="28"/>
        </w:rPr>
        <w:t>国防科技大学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唐振洲</w:t>
      </w:r>
      <w:r>
        <w:rPr>
          <w:sz w:val="28"/>
          <w:szCs w:val="28"/>
        </w:rPr>
        <w:tab/>
      </w:r>
      <w:r w:rsidRPr="00F55DA9">
        <w:rPr>
          <w:rFonts w:hint="eastAsia"/>
          <w:sz w:val="28"/>
          <w:szCs w:val="28"/>
        </w:rPr>
        <w:t>温州大学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吴小兵</w:t>
      </w:r>
      <w:r w:rsidRPr="00F55DA9">
        <w:rPr>
          <w:sz w:val="28"/>
          <w:szCs w:val="28"/>
        </w:rPr>
        <w:t xml:space="preserve">   </w:t>
      </w:r>
      <w:r w:rsidRPr="00F55DA9">
        <w:rPr>
          <w:rFonts w:hint="eastAsia"/>
          <w:sz w:val="28"/>
          <w:szCs w:val="28"/>
        </w:rPr>
        <w:t>南京大学</w:t>
      </w:r>
    </w:p>
    <w:p w:rsidR="009B227C" w:rsidRPr="00F55DA9" w:rsidRDefault="009B227C" w:rsidP="009B227C">
      <w:pPr>
        <w:adjustRightInd w:val="0"/>
        <w:snapToGrid w:val="0"/>
        <w:spacing w:line="360" w:lineRule="auto"/>
        <w:ind w:firstLineChars="300" w:firstLine="840"/>
        <w:rPr>
          <w:sz w:val="28"/>
          <w:szCs w:val="28"/>
        </w:rPr>
      </w:pPr>
      <w:proofErr w:type="gramStart"/>
      <w:r w:rsidRPr="00F55DA9">
        <w:rPr>
          <w:rFonts w:hint="eastAsia"/>
          <w:sz w:val="28"/>
          <w:szCs w:val="28"/>
        </w:rPr>
        <w:t>吴贺俊</w:t>
      </w:r>
      <w:proofErr w:type="gramEnd"/>
      <w:r w:rsidRPr="00F55DA9">
        <w:rPr>
          <w:sz w:val="28"/>
          <w:szCs w:val="28"/>
        </w:rPr>
        <w:t xml:space="preserve">   </w:t>
      </w:r>
      <w:r w:rsidRPr="00F55DA9">
        <w:rPr>
          <w:rFonts w:hint="eastAsia"/>
          <w:sz w:val="28"/>
          <w:szCs w:val="28"/>
        </w:rPr>
        <w:t>中山大学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王</w:t>
      </w:r>
      <w:r w:rsidRPr="00F55DA9">
        <w:rPr>
          <w:sz w:val="28"/>
          <w:szCs w:val="28"/>
        </w:rPr>
        <w:t xml:space="preserve">  </w:t>
      </w:r>
      <w:r w:rsidRPr="00F55DA9">
        <w:rPr>
          <w:rFonts w:hint="eastAsia"/>
          <w:sz w:val="28"/>
          <w:szCs w:val="28"/>
        </w:rPr>
        <w:t>雷</w:t>
      </w:r>
      <w:r w:rsidRPr="00F55DA9">
        <w:rPr>
          <w:sz w:val="28"/>
          <w:szCs w:val="28"/>
        </w:rPr>
        <w:t xml:space="preserve">   </w:t>
      </w:r>
      <w:r w:rsidRPr="00F55DA9">
        <w:rPr>
          <w:rFonts w:hint="eastAsia"/>
          <w:sz w:val="28"/>
          <w:szCs w:val="28"/>
        </w:rPr>
        <w:t>大连理工大学</w:t>
      </w:r>
    </w:p>
    <w:p w:rsidR="009B227C" w:rsidRDefault="009B227C" w:rsidP="009B227C">
      <w:pPr>
        <w:adjustRightInd w:val="0"/>
        <w:snapToGrid w:val="0"/>
        <w:spacing w:line="360" w:lineRule="auto"/>
        <w:ind w:firstLineChars="300" w:firstLine="840"/>
        <w:rPr>
          <w:sz w:val="28"/>
          <w:szCs w:val="28"/>
        </w:rPr>
      </w:pPr>
      <w:r w:rsidRPr="00F55DA9">
        <w:rPr>
          <w:rFonts w:hint="eastAsia"/>
          <w:sz w:val="28"/>
          <w:szCs w:val="28"/>
        </w:rPr>
        <w:t>王</w:t>
      </w:r>
      <w:r w:rsidRPr="00F55DA9">
        <w:rPr>
          <w:sz w:val="28"/>
          <w:szCs w:val="28"/>
        </w:rPr>
        <w:t xml:space="preserve">  </w:t>
      </w:r>
      <w:r w:rsidRPr="00F55DA9">
        <w:rPr>
          <w:rFonts w:hint="eastAsia"/>
          <w:sz w:val="28"/>
          <w:szCs w:val="28"/>
        </w:rPr>
        <w:t>林</w:t>
      </w:r>
      <w:r w:rsidRPr="00F55DA9">
        <w:rPr>
          <w:sz w:val="28"/>
          <w:szCs w:val="28"/>
        </w:rPr>
        <w:t xml:space="preserve">   </w:t>
      </w:r>
      <w:r w:rsidRPr="00F55DA9">
        <w:rPr>
          <w:rFonts w:hint="eastAsia"/>
          <w:sz w:val="28"/>
          <w:szCs w:val="28"/>
        </w:rPr>
        <w:t>燕山大学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王建新</w:t>
      </w:r>
      <w:r w:rsidRPr="00F55DA9">
        <w:rPr>
          <w:sz w:val="28"/>
          <w:szCs w:val="28"/>
        </w:rPr>
        <w:t xml:space="preserve">   </w:t>
      </w:r>
      <w:r w:rsidRPr="00F55DA9">
        <w:rPr>
          <w:rFonts w:hint="eastAsia"/>
          <w:sz w:val="28"/>
          <w:szCs w:val="28"/>
        </w:rPr>
        <w:t>中南大学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杨文忠</w:t>
      </w:r>
      <w:r w:rsidRPr="00F55DA9">
        <w:rPr>
          <w:sz w:val="28"/>
          <w:szCs w:val="28"/>
        </w:rPr>
        <w:t xml:space="preserve">   </w:t>
      </w:r>
      <w:r w:rsidRPr="00F55DA9">
        <w:rPr>
          <w:rFonts w:hint="eastAsia"/>
          <w:sz w:val="28"/>
          <w:szCs w:val="28"/>
        </w:rPr>
        <w:t>新疆大学</w:t>
      </w:r>
    </w:p>
    <w:p w:rsidR="009B227C" w:rsidRPr="00F55DA9" w:rsidRDefault="009B227C" w:rsidP="009B227C">
      <w:pPr>
        <w:adjustRightInd w:val="0"/>
        <w:snapToGrid w:val="0"/>
        <w:spacing w:line="360" w:lineRule="auto"/>
        <w:ind w:firstLineChars="300" w:firstLine="840"/>
        <w:rPr>
          <w:sz w:val="28"/>
          <w:szCs w:val="28"/>
        </w:rPr>
      </w:pPr>
      <w:proofErr w:type="gramStart"/>
      <w:r w:rsidRPr="00F55DA9">
        <w:rPr>
          <w:rFonts w:hint="eastAsia"/>
          <w:sz w:val="28"/>
          <w:szCs w:val="28"/>
        </w:rPr>
        <w:t>袁</w:t>
      </w:r>
      <w:proofErr w:type="gramEnd"/>
      <w:r w:rsidRPr="00F55DA9">
        <w:rPr>
          <w:sz w:val="28"/>
          <w:szCs w:val="28"/>
        </w:rPr>
        <w:t xml:space="preserve">  </w:t>
      </w:r>
      <w:r w:rsidRPr="00F55DA9">
        <w:rPr>
          <w:rFonts w:hint="eastAsia"/>
          <w:sz w:val="28"/>
          <w:szCs w:val="28"/>
        </w:rPr>
        <w:t>野</w:t>
      </w:r>
      <w:r w:rsidRPr="00F55DA9">
        <w:rPr>
          <w:sz w:val="28"/>
          <w:szCs w:val="28"/>
        </w:rPr>
        <w:t xml:space="preserve">   </w:t>
      </w:r>
      <w:r w:rsidRPr="00F55DA9">
        <w:rPr>
          <w:rFonts w:hint="eastAsia"/>
          <w:sz w:val="28"/>
          <w:szCs w:val="28"/>
        </w:rPr>
        <w:t>东北大学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叶</w:t>
      </w:r>
      <w:r w:rsidRPr="00F55DA9">
        <w:rPr>
          <w:sz w:val="28"/>
          <w:szCs w:val="28"/>
        </w:rPr>
        <w:t xml:space="preserve">  </w:t>
      </w:r>
      <w:r w:rsidRPr="00F55DA9">
        <w:rPr>
          <w:rFonts w:hint="eastAsia"/>
          <w:sz w:val="28"/>
          <w:szCs w:val="28"/>
        </w:rPr>
        <w:t>进</w:t>
      </w:r>
      <w:r w:rsidRPr="00F55DA9">
        <w:rPr>
          <w:sz w:val="28"/>
          <w:szCs w:val="28"/>
        </w:rPr>
        <w:t xml:space="preserve">   </w:t>
      </w:r>
      <w:r w:rsidRPr="00F55DA9">
        <w:rPr>
          <w:rFonts w:hint="eastAsia"/>
          <w:sz w:val="28"/>
          <w:szCs w:val="28"/>
        </w:rPr>
        <w:t>广西大学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张建辉</w:t>
      </w:r>
      <w:r w:rsidRPr="00F55DA9">
        <w:rPr>
          <w:sz w:val="28"/>
          <w:szCs w:val="28"/>
        </w:rPr>
        <w:t xml:space="preserve">   </w:t>
      </w:r>
      <w:r w:rsidRPr="00F55DA9">
        <w:rPr>
          <w:rFonts w:hint="eastAsia"/>
          <w:sz w:val="28"/>
          <w:szCs w:val="28"/>
        </w:rPr>
        <w:t>杭州电子科技大学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张</w:t>
      </w:r>
      <w:r w:rsidRPr="00F55DA9">
        <w:rPr>
          <w:sz w:val="28"/>
          <w:szCs w:val="28"/>
        </w:rPr>
        <w:t xml:space="preserve">  </w:t>
      </w:r>
      <w:proofErr w:type="gramStart"/>
      <w:r w:rsidRPr="00F55DA9">
        <w:rPr>
          <w:rFonts w:hint="eastAsia"/>
          <w:sz w:val="28"/>
          <w:szCs w:val="28"/>
        </w:rPr>
        <w:t>蕾</w:t>
      </w:r>
      <w:proofErr w:type="gramEnd"/>
      <w:r w:rsidRPr="00F55DA9">
        <w:rPr>
          <w:sz w:val="28"/>
          <w:szCs w:val="28"/>
        </w:rPr>
        <w:t xml:space="preserve">   </w:t>
      </w:r>
      <w:r w:rsidRPr="00F55DA9">
        <w:rPr>
          <w:rFonts w:hint="eastAsia"/>
          <w:sz w:val="28"/>
          <w:szCs w:val="28"/>
        </w:rPr>
        <w:t>天津大学</w:t>
      </w:r>
    </w:p>
    <w:p w:rsidR="009B227C" w:rsidRPr="00F55DA9" w:rsidRDefault="009B227C" w:rsidP="009B227C">
      <w:pPr>
        <w:adjustRightInd w:val="0"/>
        <w:snapToGrid w:val="0"/>
        <w:spacing w:line="360" w:lineRule="auto"/>
        <w:ind w:firstLineChars="300" w:firstLine="840"/>
        <w:rPr>
          <w:sz w:val="28"/>
          <w:szCs w:val="28"/>
        </w:rPr>
      </w:pPr>
      <w:r w:rsidRPr="00F55DA9">
        <w:rPr>
          <w:rFonts w:hint="eastAsia"/>
          <w:sz w:val="28"/>
          <w:szCs w:val="28"/>
        </w:rPr>
        <w:t>张</w:t>
      </w:r>
      <w:r w:rsidRPr="00F55DA9">
        <w:rPr>
          <w:sz w:val="28"/>
          <w:szCs w:val="28"/>
        </w:rPr>
        <w:t xml:space="preserve">  </w:t>
      </w:r>
      <w:r>
        <w:rPr>
          <w:rFonts w:hint="eastAsia"/>
          <w:sz w:val="28"/>
          <w:szCs w:val="28"/>
        </w:rPr>
        <w:t>滇</w:t>
      </w:r>
      <w:r w:rsidRPr="00F55DA9">
        <w:rPr>
          <w:sz w:val="28"/>
          <w:szCs w:val="28"/>
        </w:rPr>
        <w:t xml:space="preserve">   </w:t>
      </w:r>
      <w:r w:rsidRPr="00F55DA9">
        <w:rPr>
          <w:rFonts w:hint="eastAsia"/>
          <w:sz w:val="28"/>
          <w:szCs w:val="28"/>
        </w:rPr>
        <w:t>深圳大学</w:t>
      </w:r>
    </w:p>
    <w:p w:rsidR="009B227C" w:rsidRDefault="009B227C" w:rsidP="009B227C">
      <w:pPr>
        <w:adjustRightInd w:val="0"/>
        <w:snapToGrid w:val="0"/>
        <w:spacing w:line="360" w:lineRule="auto"/>
        <w:ind w:firstLineChars="300" w:firstLine="840"/>
        <w:rPr>
          <w:sz w:val="28"/>
          <w:szCs w:val="28"/>
        </w:rPr>
      </w:pPr>
      <w:r w:rsidRPr="00F55DA9">
        <w:rPr>
          <w:rFonts w:hint="eastAsia"/>
          <w:sz w:val="28"/>
          <w:szCs w:val="28"/>
        </w:rPr>
        <w:t>朱</w:t>
      </w:r>
      <w:r>
        <w:rPr>
          <w:rFonts w:hint="eastAsia"/>
          <w:sz w:val="28"/>
          <w:szCs w:val="28"/>
        </w:rPr>
        <w:t>弘</w:t>
      </w:r>
      <w:proofErr w:type="gramStart"/>
      <w:r w:rsidRPr="00F55DA9">
        <w:rPr>
          <w:rFonts w:hint="eastAsia"/>
          <w:sz w:val="28"/>
          <w:szCs w:val="28"/>
        </w:rPr>
        <w:t>恣</w:t>
      </w:r>
      <w:proofErr w:type="gramEnd"/>
      <w:r w:rsidRPr="00F55DA9">
        <w:rPr>
          <w:sz w:val="28"/>
          <w:szCs w:val="28"/>
        </w:rPr>
        <w:t xml:space="preserve">   </w:t>
      </w:r>
      <w:r w:rsidRPr="00F55DA9">
        <w:rPr>
          <w:rFonts w:hint="eastAsia"/>
          <w:sz w:val="28"/>
          <w:szCs w:val="28"/>
        </w:rPr>
        <w:t>上海交通大学</w:t>
      </w:r>
    </w:p>
    <w:p w:rsidR="009B227C" w:rsidRPr="00255D29" w:rsidRDefault="009B227C" w:rsidP="009B227C">
      <w:pPr>
        <w:adjustRightInd w:val="0"/>
        <w:snapToGrid w:val="0"/>
        <w:spacing w:line="360" w:lineRule="auto"/>
        <w:rPr>
          <w:b/>
          <w:sz w:val="28"/>
          <w:szCs w:val="28"/>
        </w:rPr>
      </w:pPr>
      <w:r w:rsidRPr="00255D29">
        <w:rPr>
          <w:rFonts w:hint="eastAsia"/>
          <w:b/>
          <w:sz w:val="28"/>
          <w:szCs w:val="28"/>
        </w:rPr>
        <w:t>仲裁委员会</w:t>
      </w:r>
    </w:p>
    <w:p w:rsidR="009B227C" w:rsidRPr="00F55DA9" w:rsidRDefault="009B227C" w:rsidP="009B227C">
      <w:pPr>
        <w:adjustRightInd w:val="0"/>
        <w:snapToGrid w:val="0"/>
        <w:spacing w:line="360" w:lineRule="auto"/>
        <w:rPr>
          <w:sz w:val="28"/>
          <w:szCs w:val="28"/>
        </w:rPr>
      </w:pPr>
      <w:r>
        <w:rPr>
          <w:rFonts w:hint="eastAsia"/>
          <w:sz w:val="28"/>
          <w:szCs w:val="28"/>
        </w:rPr>
        <w:t>主</w:t>
      </w:r>
      <w:r>
        <w:rPr>
          <w:sz w:val="28"/>
          <w:szCs w:val="28"/>
        </w:rPr>
        <w:t xml:space="preserve">  </w:t>
      </w:r>
      <w:r>
        <w:rPr>
          <w:rFonts w:hint="eastAsia"/>
          <w:sz w:val="28"/>
          <w:szCs w:val="28"/>
        </w:rPr>
        <w:t>任：</w:t>
      </w:r>
      <w:r w:rsidRPr="005135CD">
        <w:rPr>
          <w:rFonts w:hint="eastAsia"/>
          <w:sz w:val="28"/>
          <w:szCs w:val="28"/>
        </w:rPr>
        <w:t>王新兵</w:t>
      </w:r>
      <w:r w:rsidRPr="005135CD">
        <w:rPr>
          <w:sz w:val="28"/>
          <w:szCs w:val="28"/>
        </w:rPr>
        <w:t xml:space="preserve">   </w:t>
      </w:r>
      <w:r w:rsidRPr="005135CD">
        <w:rPr>
          <w:rFonts w:hint="eastAsia"/>
          <w:sz w:val="28"/>
          <w:szCs w:val="28"/>
        </w:rPr>
        <w:t>上海交通大学</w:t>
      </w:r>
    </w:p>
    <w:p w:rsidR="009B227C" w:rsidRPr="00F55DA9" w:rsidRDefault="009B227C" w:rsidP="009B227C">
      <w:pPr>
        <w:adjustRightInd w:val="0"/>
        <w:snapToGrid w:val="0"/>
        <w:spacing w:line="360" w:lineRule="auto"/>
        <w:rPr>
          <w:sz w:val="28"/>
          <w:szCs w:val="28"/>
        </w:rPr>
      </w:pPr>
      <w:r>
        <w:rPr>
          <w:rFonts w:hint="eastAsia"/>
          <w:sz w:val="28"/>
          <w:szCs w:val="28"/>
        </w:rPr>
        <w:t>委</w:t>
      </w:r>
      <w:r>
        <w:rPr>
          <w:sz w:val="28"/>
          <w:szCs w:val="28"/>
        </w:rPr>
        <w:t xml:space="preserve">  </w:t>
      </w:r>
      <w:r>
        <w:rPr>
          <w:rFonts w:hint="eastAsia"/>
          <w:sz w:val="28"/>
          <w:szCs w:val="28"/>
        </w:rPr>
        <w:t>员：</w:t>
      </w:r>
      <w:r w:rsidRPr="00F55DA9">
        <w:rPr>
          <w:rFonts w:hint="eastAsia"/>
          <w:sz w:val="28"/>
          <w:szCs w:val="28"/>
        </w:rPr>
        <w:t>董</w:t>
      </w:r>
      <w:r w:rsidRPr="00F55DA9">
        <w:rPr>
          <w:sz w:val="28"/>
          <w:szCs w:val="28"/>
        </w:rPr>
        <w:t xml:space="preserve">  </w:t>
      </w:r>
      <w:proofErr w:type="gramStart"/>
      <w:r w:rsidRPr="00F55DA9">
        <w:rPr>
          <w:rFonts w:hint="eastAsia"/>
          <w:sz w:val="28"/>
          <w:szCs w:val="28"/>
        </w:rPr>
        <w:t>玮</w:t>
      </w:r>
      <w:proofErr w:type="gramEnd"/>
      <w:r w:rsidRPr="00F55DA9">
        <w:rPr>
          <w:sz w:val="28"/>
          <w:szCs w:val="28"/>
        </w:rPr>
        <w:t xml:space="preserve">   </w:t>
      </w:r>
      <w:r w:rsidRPr="00F55DA9">
        <w:rPr>
          <w:rFonts w:hint="eastAsia"/>
          <w:sz w:val="28"/>
          <w:szCs w:val="28"/>
        </w:rPr>
        <w:t>浙江大学</w:t>
      </w:r>
    </w:p>
    <w:p w:rsidR="009B227C" w:rsidRPr="005135CD" w:rsidRDefault="009B227C" w:rsidP="009B227C">
      <w:pPr>
        <w:adjustRightInd w:val="0"/>
        <w:snapToGrid w:val="0"/>
        <w:spacing w:line="360" w:lineRule="auto"/>
        <w:ind w:firstLineChars="400" w:firstLine="1120"/>
        <w:rPr>
          <w:sz w:val="28"/>
          <w:szCs w:val="28"/>
        </w:rPr>
      </w:pPr>
      <w:r w:rsidRPr="00F55DA9">
        <w:rPr>
          <w:rFonts w:hint="eastAsia"/>
          <w:sz w:val="28"/>
          <w:szCs w:val="28"/>
        </w:rPr>
        <w:lastRenderedPageBreak/>
        <w:t>韩劲松</w:t>
      </w:r>
      <w:r>
        <w:rPr>
          <w:sz w:val="28"/>
          <w:szCs w:val="28"/>
        </w:rPr>
        <w:tab/>
        <w:t xml:space="preserve">  </w:t>
      </w:r>
      <w:r w:rsidRPr="00F55DA9">
        <w:rPr>
          <w:rFonts w:hint="eastAsia"/>
          <w:sz w:val="28"/>
          <w:szCs w:val="28"/>
        </w:rPr>
        <w:t>西安交通大学</w:t>
      </w:r>
    </w:p>
    <w:p w:rsidR="009B227C" w:rsidRPr="00F55DA9" w:rsidRDefault="009B227C" w:rsidP="009B227C">
      <w:pPr>
        <w:adjustRightInd w:val="0"/>
        <w:snapToGrid w:val="0"/>
        <w:spacing w:line="360" w:lineRule="auto"/>
        <w:ind w:firstLineChars="400" w:firstLine="1120"/>
        <w:rPr>
          <w:sz w:val="28"/>
          <w:szCs w:val="28"/>
        </w:rPr>
      </w:pPr>
      <w:r w:rsidRPr="00F55DA9">
        <w:rPr>
          <w:rFonts w:hint="eastAsia"/>
          <w:sz w:val="28"/>
          <w:szCs w:val="28"/>
        </w:rPr>
        <w:t>李怀</w:t>
      </w:r>
      <w:r>
        <w:rPr>
          <w:rFonts w:hint="eastAsia"/>
          <w:sz w:val="28"/>
          <w:szCs w:val="28"/>
        </w:rPr>
        <w:t>忠</w:t>
      </w:r>
      <w:r w:rsidRPr="00F55DA9">
        <w:rPr>
          <w:sz w:val="28"/>
          <w:szCs w:val="28"/>
        </w:rPr>
        <w:t xml:space="preserve">   </w:t>
      </w:r>
      <w:r w:rsidRPr="00F55DA9">
        <w:rPr>
          <w:rFonts w:hint="eastAsia"/>
          <w:sz w:val="28"/>
          <w:szCs w:val="28"/>
        </w:rPr>
        <w:t>温州大学</w:t>
      </w:r>
    </w:p>
    <w:p w:rsidR="009B227C" w:rsidRPr="00C41C34" w:rsidRDefault="009B227C" w:rsidP="009B227C">
      <w:pPr>
        <w:adjustRightInd w:val="0"/>
        <w:snapToGrid w:val="0"/>
        <w:spacing w:line="360" w:lineRule="auto"/>
        <w:ind w:firstLineChars="400" w:firstLine="1120"/>
        <w:rPr>
          <w:sz w:val="28"/>
          <w:szCs w:val="28"/>
        </w:rPr>
      </w:pPr>
      <w:r w:rsidRPr="00F55DA9">
        <w:rPr>
          <w:rFonts w:hint="eastAsia"/>
          <w:sz w:val="28"/>
          <w:szCs w:val="28"/>
        </w:rPr>
        <w:t>刘克彬</w:t>
      </w:r>
      <w:r w:rsidRPr="00F55DA9">
        <w:rPr>
          <w:sz w:val="28"/>
          <w:szCs w:val="28"/>
        </w:rPr>
        <w:t xml:space="preserve">   </w:t>
      </w:r>
      <w:r w:rsidRPr="00F55DA9">
        <w:rPr>
          <w:rFonts w:hint="eastAsia"/>
          <w:sz w:val="28"/>
          <w:szCs w:val="28"/>
        </w:rPr>
        <w:t>清华大学</w:t>
      </w:r>
    </w:p>
    <w:p w:rsidR="009B227C" w:rsidRPr="003A3BC7" w:rsidRDefault="009B227C" w:rsidP="009B227C">
      <w:pPr>
        <w:adjustRightInd w:val="0"/>
        <w:snapToGrid w:val="0"/>
        <w:spacing w:line="360" w:lineRule="auto"/>
        <w:ind w:firstLineChars="400" w:firstLine="1120"/>
        <w:rPr>
          <w:sz w:val="28"/>
          <w:szCs w:val="28"/>
        </w:rPr>
      </w:pPr>
      <w:proofErr w:type="gramStart"/>
      <w:r w:rsidRPr="00F55DA9">
        <w:rPr>
          <w:rFonts w:hint="eastAsia"/>
          <w:sz w:val="28"/>
          <w:szCs w:val="28"/>
        </w:rPr>
        <w:t>邢</w:t>
      </w:r>
      <w:proofErr w:type="gramEnd"/>
      <w:r w:rsidRPr="00F55DA9">
        <w:rPr>
          <w:sz w:val="28"/>
          <w:szCs w:val="28"/>
        </w:rPr>
        <w:t xml:space="preserve">  </w:t>
      </w:r>
      <w:proofErr w:type="gramStart"/>
      <w:r w:rsidRPr="00F55DA9">
        <w:rPr>
          <w:rFonts w:hint="eastAsia"/>
          <w:sz w:val="28"/>
          <w:szCs w:val="28"/>
        </w:rPr>
        <w:t>凯</w:t>
      </w:r>
      <w:proofErr w:type="gramEnd"/>
      <w:r w:rsidRPr="00F55DA9">
        <w:rPr>
          <w:sz w:val="28"/>
          <w:szCs w:val="28"/>
        </w:rPr>
        <w:t xml:space="preserve">   </w:t>
      </w:r>
      <w:r w:rsidRPr="00F55DA9">
        <w:rPr>
          <w:rFonts w:hint="eastAsia"/>
          <w:sz w:val="28"/>
          <w:szCs w:val="28"/>
        </w:rPr>
        <w:t>中国科学技术大学</w:t>
      </w:r>
    </w:p>
    <w:p w:rsidR="009B227C" w:rsidRPr="005135CD" w:rsidRDefault="009B227C" w:rsidP="009B227C">
      <w:pPr>
        <w:adjustRightInd w:val="0"/>
        <w:snapToGrid w:val="0"/>
        <w:spacing w:line="360" w:lineRule="auto"/>
        <w:ind w:firstLineChars="400" w:firstLine="1120"/>
        <w:rPr>
          <w:sz w:val="28"/>
          <w:szCs w:val="28"/>
        </w:rPr>
      </w:pPr>
      <w:proofErr w:type="gramStart"/>
      <w:r w:rsidRPr="00F55DA9">
        <w:rPr>
          <w:rFonts w:hint="eastAsia"/>
          <w:sz w:val="28"/>
          <w:szCs w:val="28"/>
        </w:rPr>
        <w:t>杨盘隆</w:t>
      </w:r>
      <w:proofErr w:type="gramEnd"/>
      <w:r w:rsidRPr="00F55DA9">
        <w:rPr>
          <w:sz w:val="28"/>
          <w:szCs w:val="28"/>
        </w:rPr>
        <w:t xml:space="preserve">   </w:t>
      </w:r>
      <w:r>
        <w:rPr>
          <w:rFonts w:hint="eastAsia"/>
          <w:sz w:val="28"/>
          <w:szCs w:val="28"/>
        </w:rPr>
        <w:t>中国人民</w:t>
      </w:r>
      <w:r w:rsidRPr="00F55DA9">
        <w:rPr>
          <w:rFonts w:hint="eastAsia"/>
          <w:sz w:val="28"/>
          <w:szCs w:val="28"/>
        </w:rPr>
        <w:t>解放军理工大学</w:t>
      </w:r>
    </w:p>
    <w:p w:rsidR="009B227C" w:rsidRPr="00255D29" w:rsidRDefault="009B227C" w:rsidP="009B227C">
      <w:pPr>
        <w:adjustRightInd w:val="0"/>
        <w:snapToGrid w:val="0"/>
        <w:spacing w:line="360" w:lineRule="auto"/>
        <w:rPr>
          <w:b/>
          <w:sz w:val="28"/>
          <w:szCs w:val="28"/>
        </w:rPr>
      </w:pPr>
      <w:r w:rsidRPr="00255D29">
        <w:rPr>
          <w:rFonts w:hint="eastAsia"/>
          <w:b/>
          <w:sz w:val="28"/>
          <w:szCs w:val="28"/>
        </w:rPr>
        <w:t>秘书处</w:t>
      </w:r>
    </w:p>
    <w:p w:rsidR="009B227C" w:rsidRDefault="009B227C" w:rsidP="009B227C">
      <w:pPr>
        <w:adjustRightInd w:val="0"/>
        <w:snapToGrid w:val="0"/>
        <w:spacing w:line="360" w:lineRule="auto"/>
        <w:rPr>
          <w:sz w:val="28"/>
          <w:szCs w:val="28"/>
        </w:rPr>
      </w:pPr>
      <w:r w:rsidRPr="00F55DA9">
        <w:rPr>
          <w:rFonts w:hint="eastAsia"/>
          <w:sz w:val="28"/>
          <w:szCs w:val="28"/>
        </w:rPr>
        <w:t>秘</w:t>
      </w:r>
      <w:r>
        <w:rPr>
          <w:sz w:val="28"/>
          <w:szCs w:val="28"/>
        </w:rPr>
        <w:t xml:space="preserve"> </w:t>
      </w:r>
      <w:r w:rsidRPr="00F55DA9">
        <w:rPr>
          <w:rFonts w:hint="eastAsia"/>
          <w:sz w:val="28"/>
          <w:szCs w:val="28"/>
        </w:rPr>
        <w:t>书</w:t>
      </w:r>
      <w:r>
        <w:rPr>
          <w:sz w:val="28"/>
          <w:szCs w:val="28"/>
        </w:rPr>
        <w:t xml:space="preserve"> </w:t>
      </w:r>
      <w:r w:rsidRPr="00F55DA9">
        <w:rPr>
          <w:rFonts w:hint="eastAsia"/>
          <w:sz w:val="28"/>
          <w:szCs w:val="28"/>
        </w:rPr>
        <w:t>长：</w:t>
      </w:r>
      <w:r>
        <w:rPr>
          <w:rFonts w:hint="eastAsia"/>
          <w:sz w:val="28"/>
          <w:szCs w:val="28"/>
        </w:rPr>
        <w:t>何</w:t>
      </w:r>
      <w:r>
        <w:rPr>
          <w:sz w:val="28"/>
          <w:szCs w:val="28"/>
        </w:rPr>
        <w:t xml:space="preserve">  </w:t>
      </w:r>
      <w:r>
        <w:rPr>
          <w:rFonts w:hint="eastAsia"/>
          <w:sz w:val="28"/>
          <w:szCs w:val="28"/>
        </w:rPr>
        <w:t>源</w:t>
      </w:r>
      <w:r>
        <w:rPr>
          <w:sz w:val="28"/>
          <w:szCs w:val="28"/>
        </w:rPr>
        <w:tab/>
        <w:t xml:space="preserve"> </w:t>
      </w:r>
      <w:r>
        <w:rPr>
          <w:rFonts w:hint="eastAsia"/>
          <w:sz w:val="28"/>
          <w:szCs w:val="28"/>
        </w:rPr>
        <w:t>清华大学</w:t>
      </w:r>
    </w:p>
    <w:p w:rsidR="009B227C" w:rsidRDefault="009B227C" w:rsidP="009B227C">
      <w:pPr>
        <w:adjustRightInd w:val="0"/>
        <w:snapToGrid w:val="0"/>
        <w:spacing w:line="360" w:lineRule="auto"/>
        <w:rPr>
          <w:rFonts w:ascii="宋体" w:hAnsi="宋体" w:cs="宋体"/>
          <w:kern w:val="0"/>
          <w:sz w:val="28"/>
          <w:szCs w:val="28"/>
        </w:rPr>
      </w:pPr>
      <w:r w:rsidRPr="00F55DA9">
        <w:rPr>
          <w:rFonts w:hint="eastAsia"/>
          <w:sz w:val="28"/>
          <w:szCs w:val="28"/>
        </w:rPr>
        <w:t>副秘书长：</w:t>
      </w:r>
      <w:proofErr w:type="gramStart"/>
      <w:r>
        <w:rPr>
          <w:rFonts w:ascii="宋体" w:hAnsi="宋体" w:cs="宋体" w:hint="eastAsia"/>
          <w:kern w:val="0"/>
          <w:sz w:val="28"/>
          <w:szCs w:val="28"/>
        </w:rPr>
        <w:t>喻</w:t>
      </w:r>
      <w:proofErr w:type="gramEnd"/>
      <w:r>
        <w:rPr>
          <w:rFonts w:ascii="宋体" w:hAnsi="宋体" w:cs="宋体"/>
          <w:kern w:val="0"/>
          <w:sz w:val="28"/>
          <w:szCs w:val="28"/>
        </w:rPr>
        <w:t xml:space="preserve">  </w:t>
      </w:r>
      <w:r>
        <w:rPr>
          <w:rFonts w:ascii="宋体" w:hAnsi="宋体" w:cs="宋体" w:hint="eastAsia"/>
          <w:kern w:val="0"/>
          <w:sz w:val="28"/>
          <w:szCs w:val="28"/>
        </w:rPr>
        <w:t>涛</w:t>
      </w:r>
      <w:r>
        <w:rPr>
          <w:rFonts w:ascii="宋体" w:hAnsi="宋体" w:cs="宋体"/>
          <w:kern w:val="0"/>
          <w:sz w:val="28"/>
          <w:szCs w:val="28"/>
        </w:rPr>
        <w:t xml:space="preserve">   </w:t>
      </w:r>
      <w:r>
        <w:rPr>
          <w:rFonts w:ascii="宋体" w:hAnsi="宋体" w:cs="宋体" w:hint="eastAsia"/>
          <w:kern w:val="0"/>
          <w:sz w:val="28"/>
          <w:szCs w:val="28"/>
        </w:rPr>
        <w:t>教育部科技发展中心</w:t>
      </w:r>
    </w:p>
    <w:p w:rsidR="009B227C" w:rsidRDefault="009B227C" w:rsidP="009B227C">
      <w:pPr>
        <w:adjustRightInd w:val="0"/>
        <w:snapToGrid w:val="0"/>
        <w:spacing w:line="360" w:lineRule="auto"/>
        <w:ind w:firstLineChars="500" w:firstLine="1400"/>
        <w:rPr>
          <w:rFonts w:ascii="宋体" w:hAnsi="宋体" w:cs="宋体"/>
          <w:kern w:val="0"/>
          <w:sz w:val="28"/>
          <w:szCs w:val="28"/>
        </w:rPr>
      </w:pPr>
      <w:r>
        <w:rPr>
          <w:rFonts w:ascii="宋体" w:hAnsi="宋体" w:cs="宋体" w:hint="eastAsia"/>
          <w:kern w:val="0"/>
          <w:sz w:val="28"/>
          <w:szCs w:val="28"/>
        </w:rPr>
        <w:t>苗</w:t>
      </w:r>
      <w:r>
        <w:rPr>
          <w:rFonts w:ascii="宋体" w:hAnsi="宋体" w:cs="宋体"/>
          <w:kern w:val="0"/>
          <w:sz w:val="28"/>
          <w:szCs w:val="28"/>
        </w:rPr>
        <w:t xml:space="preserve">  </w:t>
      </w:r>
      <w:r>
        <w:rPr>
          <w:rFonts w:ascii="宋体" w:hAnsi="宋体" w:cs="宋体" w:hint="eastAsia"/>
          <w:kern w:val="0"/>
          <w:sz w:val="28"/>
          <w:szCs w:val="28"/>
        </w:rPr>
        <w:t>欣</w:t>
      </w:r>
      <w:r>
        <w:rPr>
          <w:rFonts w:ascii="宋体" w:hAnsi="宋体" w:cs="宋体"/>
          <w:kern w:val="0"/>
          <w:sz w:val="28"/>
          <w:szCs w:val="28"/>
        </w:rPr>
        <w:t xml:space="preserve">   </w:t>
      </w:r>
      <w:r>
        <w:rPr>
          <w:rFonts w:ascii="宋体" w:hAnsi="宋体" w:cs="宋体" w:hint="eastAsia"/>
          <w:kern w:val="0"/>
          <w:sz w:val="28"/>
          <w:szCs w:val="28"/>
        </w:rPr>
        <w:t>清华大学</w:t>
      </w:r>
    </w:p>
    <w:p w:rsidR="009B227C" w:rsidRDefault="009B227C" w:rsidP="009B227C">
      <w:pPr>
        <w:adjustRightInd w:val="0"/>
        <w:snapToGrid w:val="0"/>
        <w:spacing w:line="360" w:lineRule="auto"/>
        <w:rPr>
          <w:sz w:val="28"/>
          <w:szCs w:val="28"/>
        </w:rPr>
      </w:pPr>
      <w:r w:rsidRPr="00F55DA9">
        <w:rPr>
          <w:rFonts w:hint="eastAsia"/>
          <w:sz w:val="28"/>
          <w:szCs w:val="28"/>
        </w:rPr>
        <w:t>秘书：</w:t>
      </w:r>
      <w:r>
        <w:rPr>
          <w:rFonts w:ascii="宋体" w:hAnsi="宋体" w:cs="宋体" w:hint="eastAsia"/>
          <w:kern w:val="0"/>
          <w:sz w:val="28"/>
          <w:szCs w:val="28"/>
        </w:rPr>
        <w:t>杨</w:t>
      </w:r>
      <w:r>
        <w:rPr>
          <w:rFonts w:ascii="宋体" w:hAnsi="宋体" w:cs="宋体"/>
          <w:kern w:val="0"/>
          <w:sz w:val="28"/>
          <w:szCs w:val="28"/>
        </w:rPr>
        <w:t xml:space="preserve">  </w:t>
      </w:r>
      <w:r>
        <w:rPr>
          <w:rFonts w:ascii="宋体" w:hAnsi="宋体" w:cs="宋体" w:hint="eastAsia"/>
          <w:kern w:val="0"/>
          <w:sz w:val="28"/>
          <w:szCs w:val="28"/>
        </w:rPr>
        <w:t>光</w:t>
      </w:r>
      <w:r>
        <w:rPr>
          <w:sz w:val="28"/>
          <w:szCs w:val="28"/>
        </w:rPr>
        <w:tab/>
      </w:r>
      <w:r w:rsidRPr="001A495C">
        <w:rPr>
          <w:rFonts w:ascii="宋体" w:hAnsi="宋体" w:cs="宋体" w:hint="eastAsia"/>
          <w:kern w:val="0"/>
          <w:sz w:val="28"/>
          <w:szCs w:val="28"/>
        </w:rPr>
        <w:t>清华信息科学与技术国家实验室物联网技术中</w:t>
      </w:r>
      <w:r>
        <w:rPr>
          <w:rFonts w:hint="eastAsia"/>
          <w:sz w:val="28"/>
          <w:szCs w:val="28"/>
        </w:rPr>
        <w:t>心</w:t>
      </w:r>
    </w:p>
    <w:p w:rsidR="009B227C" w:rsidRDefault="009B227C" w:rsidP="009B227C">
      <w:pPr>
        <w:adjustRightInd w:val="0"/>
        <w:snapToGrid w:val="0"/>
        <w:spacing w:line="360" w:lineRule="auto"/>
        <w:ind w:firstLineChars="300" w:firstLine="840"/>
        <w:rPr>
          <w:sz w:val="28"/>
          <w:szCs w:val="28"/>
        </w:rPr>
      </w:pPr>
      <w:r w:rsidRPr="00F55DA9">
        <w:rPr>
          <w:rFonts w:hint="eastAsia"/>
          <w:sz w:val="28"/>
          <w:szCs w:val="28"/>
        </w:rPr>
        <w:t>王晓丹</w:t>
      </w:r>
      <w:r>
        <w:rPr>
          <w:sz w:val="28"/>
          <w:szCs w:val="28"/>
        </w:rPr>
        <w:t xml:space="preserve">   </w:t>
      </w:r>
      <w:r w:rsidRPr="001A495C">
        <w:rPr>
          <w:rFonts w:ascii="宋体" w:hAnsi="宋体" w:cs="宋体" w:hint="eastAsia"/>
          <w:kern w:val="0"/>
          <w:sz w:val="28"/>
          <w:szCs w:val="28"/>
        </w:rPr>
        <w:t>清华信息科学与技术国家实验室物联网技术中</w:t>
      </w:r>
      <w:r>
        <w:rPr>
          <w:rFonts w:hint="eastAsia"/>
          <w:sz w:val="28"/>
          <w:szCs w:val="28"/>
        </w:rPr>
        <w:t>心</w:t>
      </w:r>
    </w:p>
    <w:p w:rsidR="009B227C" w:rsidRPr="0093507F" w:rsidRDefault="009B227C" w:rsidP="009B227C">
      <w:pPr>
        <w:adjustRightInd w:val="0"/>
        <w:snapToGrid w:val="0"/>
        <w:spacing w:line="360" w:lineRule="auto"/>
        <w:ind w:firstLineChars="300" w:firstLine="840"/>
        <w:rPr>
          <w:sz w:val="28"/>
          <w:szCs w:val="28"/>
        </w:rPr>
      </w:pPr>
      <w:r w:rsidRPr="00F55DA9">
        <w:rPr>
          <w:rFonts w:hint="eastAsia"/>
          <w:sz w:val="28"/>
          <w:szCs w:val="28"/>
        </w:rPr>
        <w:t>秦</w:t>
      </w:r>
      <w:r w:rsidRPr="00F55DA9">
        <w:rPr>
          <w:sz w:val="28"/>
          <w:szCs w:val="28"/>
        </w:rPr>
        <w:t xml:space="preserve">  </w:t>
      </w:r>
      <w:r w:rsidRPr="00F55DA9">
        <w:rPr>
          <w:rFonts w:hint="eastAsia"/>
          <w:sz w:val="28"/>
          <w:szCs w:val="28"/>
        </w:rPr>
        <w:t>音</w:t>
      </w:r>
      <w:r>
        <w:rPr>
          <w:sz w:val="28"/>
          <w:szCs w:val="28"/>
        </w:rPr>
        <w:tab/>
      </w:r>
      <w:r w:rsidRPr="001A495C">
        <w:rPr>
          <w:rFonts w:ascii="宋体" w:hAnsi="宋体" w:cs="宋体" w:hint="eastAsia"/>
          <w:kern w:val="0"/>
          <w:sz w:val="28"/>
          <w:szCs w:val="28"/>
        </w:rPr>
        <w:t>清华</w:t>
      </w:r>
      <w:r>
        <w:rPr>
          <w:rFonts w:ascii="宋体" w:hAnsi="宋体" w:cs="宋体" w:hint="eastAsia"/>
          <w:kern w:val="0"/>
          <w:sz w:val="28"/>
          <w:szCs w:val="28"/>
        </w:rPr>
        <w:t>大学</w:t>
      </w:r>
    </w:p>
    <w:p w:rsidR="009B227C" w:rsidRPr="006142EB" w:rsidRDefault="009B227C" w:rsidP="009B227C">
      <w:pPr>
        <w:adjustRightInd w:val="0"/>
        <w:snapToGrid w:val="0"/>
        <w:spacing w:line="360" w:lineRule="auto"/>
        <w:ind w:firstLineChars="300" w:firstLine="840"/>
        <w:rPr>
          <w:rFonts w:ascii="宋体" w:hAnsi="宋体" w:cs="宋体"/>
          <w:kern w:val="0"/>
          <w:sz w:val="28"/>
          <w:szCs w:val="28"/>
        </w:rPr>
      </w:pPr>
      <w:r>
        <w:rPr>
          <w:rFonts w:hint="eastAsia"/>
          <w:sz w:val="28"/>
          <w:szCs w:val="28"/>
        </w:rPr>
        <w:t>赵弋洋</w:t>
      </w:r>
      <w:r>
        <w:rPr>
          <w:sz w:val="28"/>
          <w:szCs w:val="28"/>
        </w:rPr>
        <w:tab/>
      </w:r>
      <w:r w:rsidRPr="001A495C">
        <w:rPr>
          <w:rFonts w:ascii="宋体" w:hAnsi="宋体" w:cs="宋体" w:hint="eastAsia"/>
          <w:kern w:val="0"/>
          <w:sz w:val="28"/>
          <w:szCs w:val="28"/>
        </w:rPr>
        <w:t>清华</w:t>
      </w:r>
      <w:r>
        <w:rPr>
          <w:rFonts w:ascii="宋体" w:hAnsi="宋体" w:cs="宋体" w:hint="eastAsia"/>
          <w:kern w:val="0"/>
          <w:sz w:val="28"/>
          <w:szCs w:val="28"/>
        </w:rPr>
        <w:t>大学</w:t>
      </w:r>
    </w:p>
    <w:p w:rsidR="009B227C" w:rsidRPr="005924A2" w:rsidRDefault="009B227C" w:rsidP="009B227C">
      <w:pPr>
        <w:adjustRightInd w:val="0"/>
        <w:snapToGrid w:val="0"/>
        <w:spacing w:line="360" w:lineRule="auto"/>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rPr>
          <w:rFonts w:ascii="宋体" w:hAnsi="宋体" w:cs="宋体"/>
          <w:color w:val="000000"/>
          <w:kern w:val="0"/>
          <w:sz w:val="24"/>
          <w:szCs w:val="21"/>
        </w:rPr>
      </w:pPr>
    </w:p>
    <w:p w:rsidR="009B227C" w:rsidRDefault="009B227C" w:rsidP="009B227C">
      <w:pPr>
        <w:adjustRightInd w:val="0"/>
        <w:snapToGrid w:val="0"/>
        <w:spacing w:line="360" w:lineRule="auto"/>
      </w:pPr>
      <w:r w:rsidRPr="00C96C91">
        <w:rPr>
          <w:rFonts w:ascii="宋体" w:hAnsi="宋体" w:cs="宋体" w:hint="eastAsia"/>
          <w:color w:val="000000"/>
          <w:kern w:val="0"/>
          <w:sz w:val="24"/>
          <w:szCs w:val="21"/>
        </w:rPr>
        <w:lastRenderedPageBreak/>
        <w:t>附件</w:t>
      </w:r>
      <w:r>
        <w:rPr>
          <w:rFonts w:ascii="宋体" w:hAnsi="宋体" w:cs="宋体" w:hint="eastAsia"/>
          <w:color w:val="000000"/>
          <w:kern w:val="0"/>
          <w:sz w:val="24"/>
          <w:szCs w:val="21"/>
        </w:rPr>
        <w:t>三:</w:t>
      </w:r>
    </w:p>
    <w:p w:rsidR="009B227C" w:rsidRPr="00B076BC" w:rsidRDefault="009B227C" w:rsidP="009B227C">
      <w:pPr>
        <w:adjustRightInd w:val="0"/>
        <w:snapToGrid w:val="0"/>
        <w:spacing w:line="360" w:lineRule="auto"/>
        <w:rPr>
          <w:rFonts w:ascii="宋体" w:hAnsi="宋体" w:cs="宋体"/>
          <w:b/>
          <w:kern w:val="0"/>
          <w:sz w:val="28"/>
          <w:szCs w:val="28"/>
        </w:rPr>
      </w:pPr>
      <w:r>
        <w:rPr>
          <w:rFonts w:ascii="宋体" w:hAnsi="宋体" w:cs="宋体" w:hint="eastAsia"/>
          <w:b/>
          <w:kern w:val="0"/>
          <w:sz w:val="28"/>
          <w:szCs w:val="28"/>
        </w:rPr>
        <w:t>“第二</w:t>
      </w:r>
      <w:r w:rsidRPr="00610394">
        <w:rPr>
          <w:rFonts w:ascii="宋体" w:hAnsi="宋体" w:cs="宋体" w:hint="eastAsia"/>
          <w:b/>
          <w:kern w:val="0"/>
          <w:sz w:val="28"/>
          <w:szCs w:val="28"/>
        </w:rPr>
        <w:t>届全国高校物联网应用创新大赛”报名表</w:t>
      </w:r>
    </w:p>
    <w:tbl>
      <w:tblPr>
        <w:tblW w:w="8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693"/>
        <w:gridCol w:w="1417"/>
        <w:gridCol w:w="2208"/>
      </w:tblGrid>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Pr>
                <w:rFonts w:ascii="宋体" w:hAnsi="宋体" w:hint="eastAsia"/>
                <w:sz w:val="24"/>
              </w:rPr>
              <w:t>学校</w:t>
            </w:r>
            <w:r w:rsidRPr="00EF372A">
              <w:rPr>
                <w:rFonts w:ascii="宋体" w:hAnsi="宋体" w:hint="eastAsia"/>
                <w:sz w:val="24"/>
              </w:rPr>
              <w:t>名称</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055836"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sidRPr="00EF372A">
              <w:rPr>
                <w:rFonts w:ascii="宋体" w:hAnsi="宋体" w:hint="eastAsia"/>
                <w:sz w:val="24"/>
              </w:rPr>
              <w:t>所属赛区</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Pr>
                <w:rFonts w:ascii="宋体" w:hAnsi="宋体" w:hint="eastAsia"/>
                <w:sz w:val="24"/>
              </w:rPr>
              <w:t>学校性质</w:t>
            </w:r>
          </w:p>
        </w:tc>
        <w:tc>
          <w:tcPr>
            <w:tcW w:w="6318" w:type="dxa"/>
            <w:gridSpan w:val="3"/>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Pr>
                <w:rFonts w:ascii="宋体" w:hAnsi="宋体" w:hint="eastAsia"/>
                <w:sz w:val="24"/>
              </w:rPr>
              <w:t>□本科           □专科</w:t>
            </w: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Pr>
                <w:rFonts w:ascii="宋体" w:hAnsi="宋体" w:hint="eastAsia"/>
                <w:sz w:val="24"/>
              </w:rPr>
              <w:t>竞赛类别</w:t>
            </w:r>
          </w:p>
        </w:tc>
        <w:tc>
          <w:tcPr>
            <w:tcW w:w="6318" w:type="dxa"/>
            <w:gridSpan w:val="3"/>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Pr>
                <w:rFonts w:ascii="宋体" w:hAnsi="宋体" w:hint="eastAsia"/>
                <w:sz w:val="24"/>
              </w:rPr>
              <w:t>□</w:t>
            </w:r>
            <w:proofErr w:type="gramStart"/>
            <w:r>
              <w:rPr>
                <w:rFonts w:ascii="宋体" w:hAnsi="宋体" w:hint="eastAsia"/>
                <w:sz w:val="24"/>
              </w:rPr>
              <w:t>创意赛</w:t>
            </w:r>
            <w:proofErr w:type="gramEnd"/>
            <w:r>
              <w:rPr>
                <w:rFonts w:ascii="宋体" w:hAnsi="宋体" w:hint="eastAsia"/>
                <w:sz w:val="24"/>
              </w:rPr>
              <w:t xml:space="preserve">     □编程挑战赛     □应用挑战赛</w:t>
            </w: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rPr>
            </w:pPr>
            <w:r>
              <w:rPr>
                <w:rFonts w:ascii="宋体" w:hAnsi="宋体" w:hint="eastAsia"/>
                <w:sz w:val="24"/>
              </w:rPr>
              <w:t>注册邮箱</w:t>
            </w:r>
          </w:p>
        </w:tc>
        <w:tc>
          <w:tcPr>
            <w:tcW w:w="6318" w:type="dxa"/>
            <w:gridSpan w:val="3"/>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sidRPr="00EF372A">
              <w:rPr>
                <w:rFonts w:ascii="宋体" w:hAnsi="宋体" w:hint="eastAsia"/>
                <w:sz w:val="24"/>
              </w:rPr>
              <w:t>指导</w:t>
            </w:r>
            <w:r>
              <w:rPr>
                <w:rFonts w:ascii="宋体" w:hAnsi="宋体" w:hint="eastAsia"/>
                <w:sz w:val="24"/>
              </w:rPr>
              <w:t>教师</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sidRPr="00EF372A">
              <w:rPr>
                <w:rFonts w:ascii="宋体" w:hAnsi="宋体" w:hint="eastAsia"/>
                <w:sz w:val="24"/>
              </w:rPr>
              <w:t>联系电话</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Pr>
                <w:rFonts w:ascii="宋体" w:hAnsi="宋体" w:hint="eastAsia"/>
                <w:sz w:val="24"/>
                <w:szCs w:val="21"/>
              </w:rPr>
              <w:t>所属院系</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sidRPr="00EF372A">
              <w:rPr>
                <w:rFonts w:ascii="宋体" w:hAnsi="宋体" w:hint="eastAsia"/>
                <w:sz w:val="24"/>
              </w:rPr>
              <w:t>电子邮箱</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szCs w:val="21"/>
              </w:rPr>
            </w:pPr>
            <w:r>
              <w:rPr>
                <w:rFonts w:ascii="宋体" w:hAnsi="宋体" w:hint="eastAsia"/>
                <w:sz w:val="24"/>
                <w:szCs w:val="21"/>
              </w:rPr>
              <w:t>联系地址</w:t>
            </w:r>
          </w:p>
        </w:tc>
        <w:tc>
          <w:tcPr>
            <w:tcW w:w="6318" w:type="dxa"/>
            <w:gridSpan w:val="3"/>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szCs w:val="21"/>
              </w:rPr>
            </w:pPr>
            <w:r>
              <w:rPr>
                <w:rFonts w:ascii="宋体" w:hAnsi="宋体" w:hint="eastAsia"/>
                <w:sz w:val="24"/>
                <w:szCs w:val="21"/>
              </w:rPr>
              <w:t>队长姓名</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r>
              <w:rPr>
                <w:rFonts w:ascii="宋体" w:hAnsi="宋体" w:hint="eastAsia"/>
                <w:sz w:val="24"/>
              </w:rPr>
              <w:t>联系电话</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szCs w:val="21"/>
              </w:rPr>
            </w:pPr>
            <w:r>
              <w:rPr>
                <w:rFonts w:ascii="宋体" w:hAnsi="宋体" w:hint="eastAsia"/>
                <w:sz w:val="24"/>
                <w:szCs w:val="21"/>
              </w:rPr>
              <w:t>院系</w:t>
            </w:r>
            <w:r>
              <w:rPr>
                <w:rFonts w:ascii="宋体" w:hAnsi="宋体" w:hint="eastAsia"/>
                <w:sz w:val="24"/>
              </w:rPr>
              <w:t>专业</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rPr>
            </w:pPr>
            <w:r w:rsidRPr="00EF372A">
              <w:rPr>
                <w:rFonts w:ascii="宋体" w:hAnsi="宋体" w:hint="eastAsia"/>
                <w:sz w:val="24"/>
              </w:rPr>
              <w:t>电子邮箱</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szCs w:val="21"/>
              </w:rPr>
            </w:pPr>
            <w:r>
              <w:rPr>
                <w:rFonts w:ascii="宋体" w:hAnsi="宋体" w:hint="eastAsia"/>
                <w:sz w:val="24"/>
                <w:szCs w:val="21"/>
              </w:rPr>
              <w:t>队员1姓名</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rPr>
            </w:pPr>
            <w:r>
              <w:rPr>
                <w:rFonts w:ascii="宋体" w:hAnsi="宋体" w:hint="eastAsia"/>
                <w:sz w:val="24"/>
              </w:rPr>
              <w:t>联系电话</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szCs w:val="21"/>
              </w:rPr>
            </w:pPr>
            <w:r>
              <w:rPr>
                <w:rFonts w:ascii="宋体" w:hAnsi="宋体" w:hint="eastAsia"/>
                <w:sz w:val="24"/>
                <w:szCs w:val="21"/>
              </w:rPr>
              <w:t>院系</w:t>
            </w:r>
            <w:r>
              <w:rPr>
                <w:rFonts w:ascii="宋体" w:hAnsi="宋体" w:hint="eastAsia"/>
                <w:sz w:val="24"/>
              </w:rPr>
              <w:t>专业</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rPr>
            </w:pPr>
            <w:r w:rsidRPr="00EF372A">
              <w:rPr>
                <w:rFonts w:ascii="宋体" w:hAnsi="宋体" w:hint="eastAsia"/>
                <w:sz w:val="24"/>
              </w:rPr>
              <w:t>电子邮箱</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szCs w:val="21"/>
              </w:rPr>
            </w:pPr>
            <w:r>
              <w:rPr>
                <w:rFonts w:ascii="宋体" w:hAnsi="宋体" w:hint="eastAsia"/>
                <w:sz w:val="24"/>
                <w:szCs w:val="21"/>
              </w:rPr>
              <w:t>队员2姓名</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rPr>
            </w:pPr>
            <w:r>
              <w:rPr>
                <w:rFonts w:ascii="宋体" w:hAnsi="宋体" w:hint="eastAsia"/>
                <w:sz w:val="24"/>
              </w:rPr>
              <w:t>联系电话</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r w:rsidR="009B227C" w:rsidRPr="00EF58A9" w:rsidTr="000764B6">
        <w:trPr>
          <w:trHeight w:val="851"/>
        </w:trPr>
        <w:tc>
          <w:tcPr>
            <w:tcW w:w="2235"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szCs w:val="21"/>
              </w:rPr>
            </w:pPr>
            <w:r>
              <w:rPr>
                <w:rFonts w:ascii="宋体" w:hAnsi="宋体" w:hint="eastAsia"/>
                <w:sz w:val="24"/>
                <w:szCs w:val="21"/>
              </w:rPr>
              <w:t>院系</w:t>
            </w:r>
            <w:r>
              <w:rPr>
                <w:rFonts w:ascii="宋体" w:hAnsi="宋体" w:hint="eastAsia"/>
                <w:sz w:val="24"/>
              </w:rPr>
              <w:t>专业</w:t>
            </w:r>
          </w:p>
        </w:tc>
        <w:tc>
          <w:tcPr>
            <w:tcW w:w="2693"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227C" w:rsidRDefault="009B227C" w:rsidP="000764B6">
            <w:pPr>
              <w:adjustRightInd w:val="0"/>
              <w:snapToGrid w:val="0"/>
              <w:spacing w:line="360" w:lineRule="auto"/>
              <w:rPr>
                <w:rFonts w:ascii="宋体" w:hAnsi="宋体"/>
                <w:sz w:val="24"/>
              </w:rPr>
            </w:pPr>
            <w:r w:rsidRPr="00EF372A">
              <w:rPr>
                <w:rFonts w:ascii="宋体" w:hAnsi="宋体" w:hint="eastAsia"/>
                <w:sz w:val="24"/>
              </w:rPr>
              <w:t>电子邮箱</w:t>
            </w:r>
          </w:p>
        </w:tc>
        <w:tc>
          <w:tcPr>
            <w:tcW w:w="2208" w:type="dxa"/>
            <w:tcBorders>
              <w:top w:val="single" w:sz="4" w:space="0" w:color="auto"/>
              <w:left w:val="single" w:sz="4" w:space="0" w:color="auto"/>
              <w:bottom w:val="single" w:sz="4" w:space="0" w:color="auto"/>
              <w:right w:val="single" w:sz="4" w:space="0" w:color="auto"/>
            </w:tcBorders>
            <w:vAlign w:val="center"/>
          </w:tcPr>
          <w:p w:rsidR="009B227C" w:rsidRPr="00EF372A" w:rsidRDefault="009B227C" w:rsidP="000764B6">
            <w:pPr>
              <w:adjustRightInd w:val="0"/>
              <w:snapToGrid w:val="0"/>
              <w:spacing w:line="360" w:lineRule="auto"/>
              <w:rPr>
                <w:rFonts w:ascii="宋体" w:hAnsi="宋体"/>
                <w:sz w:val="24"/>
              </w:rPr>
            </w:pPr>
          </w:p>
        </w:tc>
      </w:tr>
    </w:tbl>
    <w:p w:rsidR="009B227C" w:rsidRDefault="009B227C" w:rsidP="009B227C">
      <w:pPr>
        <w:adjustRightInd w:val="0"/>
        <w:snapToGrid w:val="0"/>
        <w:spacing w:line="360" w:lineRule="auto"/>
        <w:rPr>
          <w:rFonts w:ascii="宋体" w:hAnsi="宋体"/>
          <w:sz w:val="24"/>
        </w:rPr>
      </w:pPr>
      <w:r>
        <w:rPr>
          <w:rFonts w:ascii="宋体" w:hAnsi="宋体" w:hint="eastAsia"/>
          <w:sz w:val="24"/>
        </w:rPr>
        <w:t>1、请于2014年11月16日前在本</w:t>
      </w:r>
      <w:r w:rsidRPr="003C18AA">
        <w:rPr>
          <w:rFonts w:ascii="宋体" w:hAnsi="宋体" w:hint="eastAsia"/>
          <w:sz w:val="24"/>
        </w:rPr>
        <w:t>赛项官方网站</w:t>
      </w:r>
      <w:r>
        <w:rPr>
          <w:rFonts w:ascii="宋体" w:hAnsi="宋体" w:hint="eastAsia"/>
          <w:sz w:val="24"/>
        </w:rPr>
        <w:t>http://iotcompetition.org完成报名；</w:t>
      </w:r>
    </w:p>
    <w:p w:rsidR="009B227C" w:rsidRPr="001B36DA" w:rsidRDefault="009B227C" w:rsidP="009B227C">
      <w:pPr>
        <w:adjustRightInd w:val="0"/>
        <w:snapToGrid w:val="0"/>
        <w:spacing w:line="360" w:lineRule="auto"/>
        <w:rPr>
          <w:rFonts w:ascii="宋体" w:hAnsi="宋体"/>
          <w:sz w:val="24"/>
        </w:rPr>
      </w:pPr>
      <w:r>
        <w:rPr>
          <w:rFonts w:ascii="宋体" w:hAnsi="宋体" w:hint="eastAsia"/>
          <w:sz w:val="24"/>
        </w:rPr>
        <w:t>2、请根据附件一《赛项概要》中的赛区划分办法填写“所属赛区”。</w:t>
      </w:r>
    </w:p>
    <w:p w:rsidR="009B227C" w:rsidRPr="00D014E1" w:rsidRDefault="009B227C" w:rsidP="009B227C">
      <w:pPr>
        <w:adjustRightInd w:val="0"/>
        <w:snapToGrid w:val="0"/>
        <w:spacing w:line="360" w:lineRule="auto"/>
      </w:pPr>
    </w:p>
    <w:p w:rsidR="000876C9" w:rsidRDefault="000876C9"/>
    <w:sectPr w:rsidR="000876C9" w:rsidSect="00E623F6">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227C"/>
    <w:rsid w:val="000876C9"/>
    <w:rsid w:val="00271738"/>
    <w:rsid w:val="003C1558"/>
    <w:rsid w:val="009B227C"/>
    <w:rsid w:val="00EB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7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227C"/>
    <w:rPr>
      <w:strike w:val="0"/>
      <w:dstrike w:val="0"/>
      <w:color w:val="000000"/>
      <w:u w:val="none"/>
      <w:effect w:val="none"/>
    </w:rPr>
  </w:style>
  <w:style w:type="paragraph" w:styleId="a4">
    <w:name w:val="Normal (Web)"/>
    <w:basedOn w:val="a"/>
    <w:uiPriority w:val="99"/>
    <w:semiHidden/>
    <w:unhideWhenUsed/>
    <w:rsid w:val="009B227C"/>
    <w:pPr>
      <w:widowControl/>
      <w:spacing w:before="100" w:beforeAutospacing="1" w:after="100" w:afterAutospacing="1"/>
      <w:jc w:val="left"/>
    </w:pPr>
    <w:rPr>
      <w:rFonts w:ascii="宋体" w:eastAsia="宋体" w:hAnsi="宋体" w:cs="宋体"/>
      <w:kern w:val="0"/>
      <w:sz w:val="24"/>
      <w:szCs w:val="24"/>
    </w:rPr>
  </w:style>
  <w:style w:type="character" w:styleId="a5">
    <w:name w:val="FollowedHyperlink"/>
    <w:basedOn w:val="a0"/>
    <w:uiPriority w:val="99"/>
    <w:semiHidden/>
    <w:unhideWhenUsed/>
    <w:rsid w:val="009B22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sj.hstc.edu.cn/images/tz/2014/9/21/0EAAF4D99B544BCD88C6C04A13A0C1E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j.hstc.edu.cn/images/tz/2014/9/21/D8C08119862440DCA66266618EC496D5.doc" TargetMode="External"/><Relationship Id="rId5" Type="http://schemas.openxmlformats.org/officeDocument/2006/relationships/hyperlink" Target="http://jsj.hstc.edu.cn/images/tz/2014/9/21/1F07639044BE482A915B9850567CF89A.doc" TargetMode="External"/><Relationship Id="rId4" Type="http://schemas.openxmlformats.org/officeDocument/2006/relationships/hyperlink" Target="mailto:info@iotcompetition.org"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884</Words>
  <Characters>5041</Characters>
  <Application>Microsoft Office Word</Application>
  <DocSecurity>0</DocSecurity>
  <Lines>42</Lines>
  <Paragraphs>11</Paragraphs>
  <ScaleCrop>false</ScaleCrop>
  <Company>china</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陶波</dc:creator>
  <cp:lastModifiedBy>陶波</cp:lastModifiedBy>
  <cp:revision>1</cp:revision>
  <dcterms:created xsi:type="dcterms:W3CDTF">2014-09-26T01:44:00Z</dcterms:created>
  <dcterms:modified xsi:type="dcterms:W3CDTF">2014-09-26T01:46:00Z</dcterms:modified>
</cp:coreProperties>
</file>